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922D" w14:textId="77777777" w:rsidR="00D31673" w:rsidRPr="00D31673" w:rsidRDefault="00D31673" w:rsidP="001C65F6">
      <w:pPr>
        <w:spacing w:after="0" w:line="240" w:lineRule="auto"/>
        <w:jc w:val="center"/>
        <w:rPr>
          <w:rFonts w:ascii="Century Gothic" w:hAnsi="Century Gothic"/>
          <w:b/>
          <w:sz w:val="28"/>
        </w:rPr>
      </w:pPr>
      <w:r w:rsidRPr="00D31673">
        <w:rPr>
          <w:rFonts w:ascii="Century Gothic" w:hAnsi="Century Gothic"/>
          <w:b/>
          <w:noProof/>
          <w:sz w:val="28"/>
        </w:rPr>
        <w:drawing>
          <wp:inline distT="0" distB="0" distL="0" distR="0" wp14:anchorId="6BF58F11" wp14:editId="3FEC3EF0">
            <wp:extent cx="2771775" cy="60499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 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2794" cy="624860"/>
                    </a:xfrm>
                    <a:prstGeom prst="rect">
                      <a:avLst/>
                    </a:prstGeom>
                  </pic:spPr>
                </pic:pic>
              </a:graphicData>
            </a:graphic>
          </wp:inline>
        </w:drawing>
      </w:r>
    </w:p>
    <w:p w14:paraId="51EBA1E3" w14:textId="77777777" w:rsidR="00D31673" w:rsidRPr="00316690" w:rsidRDefault="00D31673" w:rsidP="001C65F6">
      <w:pPr>
        <w:spacing w:after="0" w:line="240" w:lineRule="auto"/>
        <w:jc w:val="center"/>
        <w:rPr>
          <w:rFonts w:ascii="Century Gothic" w:hAnsi="Century Gothic"/>
          <w:b/>
          <w:sz w:val="10"/>
        </w:rPr>
      </w:pPr>
    </w:p>
    <w:p w14:paraId="63B36FF9" w14:textId="1D4644A1" w:rsidR="00316690" w:rsidRPr="00316690" w:rsidRDefault="00316690" w:rsidP="00771904">
      <w:pPr>
        <w:spacing w:after="0" w:line="240" w:lineRule="auto"/>
        <w:jc w:val="center"/>
        <w:rPr>
          <w:rFonts w:ascii="Century Gothic" w:hAnsi="Century Gothic"/>
          <w:b/>
          <w:sz w:val="36"/>
          <w:szCs w:val="32"/>
        </w:rPr>
      </w:pPr>
      <w:r w:rsidRPr="00316690">
        <w:rPr>
          <w:rFonts w:ascii="Century Gothic" w:hAnsi="Century Gothic"/>
          <w:b/>
          <w:sz w:val="36"/>
          <w:szCs w:val="32"/>
        </w:rPr>
        <w:t>STANDARDS-BASED EDUCATION WORKSHOP SERIES</w:t>
      </w:r>
    </w:p>
    <w:p w14:paraId="352840EF" w14:textId="77777777" w:rsidR="00316690" w:rsidRDefault="00316690" w:rsidP="00316690">
      <w:pPr>
        <w:spacing w:after="0" w:line="240" w:lineRule="auto"/>
        <w:jc w:val="center"/>
        <w:rPr>
          <w:rFonts w:ascii="Century Gothic" w:hAnsi="Century Gothic"/>
          <w:b/>
          <w:sz w:val="28"/>
          <w:szCs w:val="32"/>
        </w:rPr>
      </w:pPr>
      <w:r w:rsidRPr="00316690">
        <w:rPr>
          <w:rFonts w:ascii="Century Gothic" w:hAnsi="Century Gothic"/>
          <w:b/>
          <w:sz w:val="28"/>
          <w:szCs w:val="32"/>
        </w:rPr>
        <w:t>PART 1 – CLASSROOM RESOURCE ALIGNMENT WORKSHOP</w:t>
      </w:r>
    </w:p>
    <w:p w14:paraId="574AACFF" w14:textId="1EF9B731" w:rsidR="007C1404" w:rsidRPr="00316690" w:rsidRDefault="00D31673" w:rsidP="00316690">
      <w:pPr>
        <w:spacing w:after="0" w:line="240" w:lineRule="auto"/>
        <w:jc w:val="center"/>
        <w:rPr>
          <w:rFonts w:ascii="Century Gothic" w:hAnsi="Century Gothic"/>
          <w:b/>
          <w:sz w:val="28"/>
          <w:szCs w:val="32"/>
        </w:rPr>
      </w:pPr>
      <w:r w:rsidRPr="00316690">
        <w:rPr>
          <w:rFonts w:ascii="Century Gothic" w:hAnsi="Century Gothic"/>
          <w:b/>
          <w:sz w:val="28"/>
          <w:szCs w:val="32"/>
        </w:rPr>
        <w:t>POST-WORKSHOP ACTIVITY</w:t>
      </w:r>
      <w:r w:rsidR="007C1404" w:rsidRPr="00316690">
        <w:rPr>
          <w:rFonts w:ascii="Century Gothic" w:hAnsi="Century Gothic"/>
          <w:b/>
          <w:sz w:val="28"/>
          <w:szCs w:val="32"/>
        </w:rPr>
        <w:t xml:space="preserve"> </w:t>
      </w:r>
      <w:r w:rsidR="00316690">
        <w:rPr>
          <w:rFonts w:ascii="Century Gothic" w:hAnsi="Century Gothic"/>
          <w:b/>
          <w:sz w:val="28"/>
          <w:szCs w:val="32"/>
        </w:rPr>
        <w:t>– SWOT ANALYSIS</w:t>
      </w:r>
    </w:p>
    <w:p w14:paraId="0AA34FD2" w14:textId="77777777" w:rsidR="000936E3" w:rsidRPr="003E1318" w:rsidRDefault="000936E3" w:rsidP="00316690">
      <w:pPr>
        <w:pBdr>
          <w:bottom w:val="single" w:sz="4" w:space="1" w:color="auto"/>
        </w:pBdr>
        <w:spacing w:after="0" w:line="240" w:lineRule="auto"/>
        <w:rPr>
          <w:rFonts w:ascii="Century Gothic" w:hAnsi="Century Gothic"/>
          <w:b/>
          <w:sz w:val="4"/>
        </w:rPr>
      </w:pPr>
    </w:p>
    <w:p w14:paraId="3639DE51" w14:textId="77777777" w:rsidR="00D31673" w:rsidRPr="00B21682" w:rsidRDefault="00D31673" w:rsidP="00D31673">
      <w:pPr>
        <w:spacing w:after="0" w:line="240" w:lineRule="auto"/>
        <w:jc w:val="center"/>
        <w:rPr>
          <w:rFonts w:ascii="Century Gothic" w:hAnsi="Century Gothic"/>
          <w:b/>
          <w:sz w:val="20"/>
          <w:szCs w:val="24"/>
        </w:rPr>
      </w:pPr>
    </w:p>
    <w:tbl>
      <w:tblPr>
        <w:tblStyle w:val="TableGrid"/>
        <w:tblW w:w="14125" w:type="dxa"/>
        <w:shd w:val="clear" w:color="auto" w:fill="D9D9D9" w:themeFill="background1" w:themeFillShade="D9"/>
        <w:tblLook w:val="04A0" w:firstRow="1" w:lastRow="0" w:firstColumn="1" w:lastColumn="0" w:noHBand="0" w:noVBand="1"/>
      </w:tblPr>
      <w:tblGrid>
        <w:gridCol w:w="5305"/>
        <w:gridCol w:w="8820"/>
      </w:tblGrid>
      <w:tr w:rsidR="00B17752" w:rsidRPr="00CF74FE" w14:paraId="19EBDACD" w14:textId="77777777" w:rsidTr="00B17752">
        <w:trPr>
          <w:trHeight w:val="512"/>
        </w:trPr>
        <w:tc>
          <w:tcPr>
            <w:tcW w:w="5305" w:type="dxa"/>
            <w:shd w:val="clear" w:color="auto" w:fill="D9D9D9" w:themeFill="background1" w:themeFillShade="D9"/>
            <w:vAlign w:val="center"/>
          </w:tcPr>
          <w:p w14:paraId="4225CCA6" w14:textId="77777777" w:rsidR="00B17752" w:rsidRPr="00CF74FE" w:rsidRDefault="00B17752" w:rsidP="00B95B4C">
            <w:pPr>
              <w:spacing w:before="120" w:after="120"/>
              <w:rPr>
                <w:rFonts w:ascii="Century Gothic" w:hAnsi="Century Gothic"/>
                <w:b/>
              </w:rPr>
            </w:pPr>
            <w:r>
              <w:rPr>
                <w:rFonts w:ascii="Century Gothic" w:hAnsi="Century Gothic"/>
                <w:b/>
              </w:rPr>
              <w:t>Date:</w:t>
            </w:r>
          </w:p>
        </w:tc>
        <w:tc>
          <w:tcPr>
            <w:tcW w:w="8820" w:type="dxa"/>
            <w:shd w:val="clear" w:color="auto" w:fill="D9D9D9" w:themeFill="background1" w:themeFillShade="D9"/>
            <w:vAlign w:val="center"/>
          </w:tcPr>
          <w:p w14:paraId="3F28C3C9" w14:textId="77777777" w:rsidR="00B17752" w:rsidRPr="00CF74FE" w:rsidRDefault="00B17752" w:rsidP="00B95B4C">
            <w:pPr>
              <w:spacing w:before="120" w:after="120"/>
              <w:rPr>
                <w:rFonts w:ascii="Century Gothic" w:hAnsi="Century Gothic"/>
                <w:b/>
              </w:rPr>
            </w:pPr>
            <w:r w:rsidRPr="00CF74FE">
              <w:rPr>
                <w:rFonts w:ascii="Century Gothic" w:hAnsi="Century Gothic"/>
                <w:b/>
              </w:rPr>
              <w:t>Program</w:t>
            </w:r>
            <w:r>
              <w:rPr>
                <w:rFonts w:ascii="Century Gothic" w:hAnsi="Century Gothic"/>
                <w:b/>
              </w:rPr>
              <w:t xml:space="preserve"> Name</w:t>
            </w:r>
            <w:r w:rsidRPr="00CF74FE">
              <w:rPr>
                <w:rFonts w:ascii="Century Gothic" w:hAnsi="Century Gothic"/>
                <w:b/>
              </w:rPr>
              <w:t>:</w:t>
            </w:r>
          </w:p>
        </w:tc>
      </w:tr>
      <w:tr w:rsidR="00B17752" w:rsidRPr="00CF74FE" w14:paraId="1605E881" w14:textId="77777777" w:rsidTr="00B17752">
        <w:trPr>
          <w:trHeight w:val="530"/>
        </w:trPr>
        <w:tc>
          <w:tcPr>
            <w:tcW w:w="5305" w:type="dxa"/>
            <w:shd w:val="clear" w:color="auto" w:fill="D9D9D9" w:themeFill="background1" w:themeFillShade="D9"/>
            <w:vAlign w:val="center"/>
          </w:tcPr>
          <w:p w14:paraId="0835A9B7" w14:textId="77777777" w:rsidR="00B17752" w:rsidRPr="00CF74FE" w:rsidRDefault="00B17752" w:rsidP="00B95B4C">
            <w:pPr>
              <w:spacing w:before="120" w:after="120"/>
              <w:rPr>
                <w:rFonts w:ascii="Century Gothic" w:hAnsi="Century Gothic"/>
                <w:b/>
              </w:rPr>
            </w:pPr>
            <w:r w:rsidRPr="00CF74FE">
              <w:rPr>
                <w:rFonts w:ascii="Century Gothic" w:hAnsi="Century Gothic"/>
                <w:b/>
              </w:rPr>
              <w:t xml:space="preserve">Name: </w:t>
            </w:r>
          </w:p>
        </w:tc>
        <w:tc>
          <w:tcPr>
            <w:tcW w:w="8820" w:type="dxa"/>
            <w:shd w:val="clear" w:color="auto" w:fill="D9D9D9" w:themeFill="background1" w:themeFillShade="D9"/>
            <w:vAlign w:val="center"/>
          </w:tcPr>
          <w:p w14:paraId="0DBC90A6" w14:textId="77777777" w:rsidR="00B17752" w:rsidRPr="00CF74FE" w:rsidRDefault="00B17752" w:rsidP="00B95B4C">
            <w:pPr>
              <w:spacing w:before="120" w:after="120"/>
              <w:rPr>
                <w:rFonts w:ascii="Century Gothic" w:hAnsi="Century Gothic"/>
                <w:b/>
              </w:rPr>
            </w:pPr>
            <w:r>
              <w:rPr>
                <w:rFonts w:ascii="Century Gothic" w:hAnsi="Century Gothic"/>
                <w:b/>
              </w:rPr>
              <w:t>Email Address:</w:t>
            </w:r>
          </w:p>
        </w:tc>
      </w:tr>
    </w:tbl>
    <w:p w14:paraId="0077A15E" w14:textId="087632FF" w:rsidR="00B17752" w:rsidRPr="00B21682" w:rsidRDefault="00B17752" w:rsidP="001B1DEF">
      <w:pPr>
        <w:spacing w:after="0"/>
        <w:rPr>
          <w:rFonts w:ascii="Century Gothic" w:hAnsi="Century Gothic"/>
          <w:sz w:val="12"/>
          <w:szCs w:val="24"/>
        </w:rPr>
      </w:pPr>
    </w:p>
    <w:p w14:paraId="2E7104BB" w14:textId="0824A26B" w:rsidR="001C28AD" w:rsidRPr="000C2CDB" w:rsidRDefault="00CE597F" w:rsidP="001B1DEF">
      <w:pPr>
        <w:spacing w:after="0"/>
        <w:rPr>
          <w:rFonts w:ascii="Century Gothic" w:hAnsi="Century Gothic"/>
          <w:sz w:val="24"/>
          <w:szCs w:val="24"/>
        </w:rPr>
      </w:pPr>
      <w:r w:rsidRPr="000C2CDB">
        <w:rPr>
          <w:rFonts w:ascii="Century Gothic" w:hAnsi="Century Gothic"/>
          <w:sz w:val="24"/>
          <w:szCs w:val="24"/>
        </w:rPr>
        <w:t xml:space="preserve">Thank you for </w:t>
      </w:r>
      <w:r w:rsidR="00234E62" w:rsidRPr="000C2CDB">
        <w:rPr>
          <w:rFonts w:ascii="Century Gothic" w:hAnsi="Century Gothic"/>
          <w:sz w:val="24"/>
          <w:szCs w:val="24"/>
        </w:rPr>
        <w:t xml:space="preserve">attending </w:t>
      </w:r>
      <w:r w:rsidRPr="000C2CDB">
        <w:rPr>
          <w:rFonts w:ascii="Century Gothic" w:hAnsi="Century Gothic"/>
          <w:sz w:val="24"/>
          <w:szCs w:val="24"/>
        </w:rPr>
        <w:t xml:space="preserve">the </w:t>
      </w:r>
      <w:r w:rsidR="001C28AD" w:rsidRPr="000C2CDB">
        <w:rPr>
          <w:rFonts w:ascii="Century Gothic" w:hAnsi="Century Gothic"/>
          <w:sz w:val="24"/>
          <w:szCs w:val="24"/>
        </w:rPr>
        <w:t>first workshop in the three-part Standards-Based Education Workshop Series</w:t>
      </w:r>
      <w:r w:rsidRPr="000C2CDB">
        <w:rPr>
          <w:rFonts w:ascii="Century Gothic" w:hAnsi="Century Gothic"/>
          <w:sz w:val="24"/>
          <w:szCs w:val="24"/>
        </w:rPr>
        <w:t xml:space="preserve">.  </w:t>
      </w:r>
      <w:r w:rsidR="001C28AD" w:rsidRPr="000C2CDB">
        <w:rPr>
          <w:rFonts w:ascii="Century Gothic" w:hAnsi="Century Gothic"/>
          <w:sz w:val="24"/>
          <w:szCs w:val="24"/>
        </w:rPr>
        <w:t xml:space="preserve">While there was much covered in the workshop, we would like your comments and feedback on several areas related to your ability and your program’s ability to move forward with the planning and preparation required to implement a standards-based instructional focus across all classrooms found within your program. </w:t>
      </w:r>
      <w:r w:rsidR="00C46096" w:rsidRPr="000C2CDB">
        <w:rPr>
          <w:rFonts w:ascii="Century Gothic" w:hAnsi="Century Gothic"/>
          <w:sz w:val="24"/>
          <w:szCs w:val="24"/>
        </w:rPr>
        <w:t xml:space="preserve">This activity is </w:t>
      </w:r>
      <w:r w:rsidR="009E13A5" w:rsidRPr="000C2CDB">
        <w:rPr>
          <w:rFonts w:ascii="Century Gothic" w:hAnsi="Century Gothic"/>
          <w:sz w:val="24"/>
          <w:szCs w:val="24"/>
        </w:rPr>
        <w:t xml:space="preserve">a </w:t>
      </w:r>
      <w:r w:rsidR="001C28AD" w:rsidRPr="000C2CDB">
        <w:rPr>
          <w:rFonts w:ascii="Century Gothic" w:hAnsi="Century Gothic"/>
          <w:sz w:val="24"/>
          <w:szCs w:val="24"/>
        </w:rPr>
        <w:t xml:space="preserve">Strengths, Weaknesses, Opportunities, and Threats Analysis, or better known as a SWOT Analysis. </w:t>
      </w:r>
    </w:p>
    <w:p w14:paraId="66A64E03" w14:textId="150BC2A0" w:rsidR="001C28AD" w:rsidRPr="00B17752" w:rsidRDefault="001C28AD" w:rsidP="001B1DEF">
      <w:pPr>
        <w:spacing w:after="0"/>
        <w:rPr>
          <w:rFonts w:ascii="Century Gothic" w:hAnsi="Century Gothic"/>
          <w:sz w:val="12"/>
          <w:szCs w:val="24"/>
        </w:rPr>
      </w:pPr>
    </w:p>
    <w:p w14:paraId="26D8CE09" w14:textId="386D67B9" w:rsidR="00B17752" w:rsidRPr="000C2CDB" w:rsidRDefault="001C28AD" w:rsidP="00B17752">
      <w:pPr>
        <w:spacing w:after="0"/>
        <w:rPr>
          <w:rFonts w:ascii="Century Gothic" w:hAnsi="Century Gothic"/>
          <w:sz w:val="24"/>
          <w:szCs w:val="24"/>
        </w:rPr>
      </w:pPr>
      <w:r w:rsidRPr="000C2CDB">
        <w:rPr>
          <w:rFonts w:ascii="Century Gothic" w:hAnsi="Century Gothic"/>
          <w:sz w:val="24"/>
          <w:szCs w:val="24"/>
        </w:rPr>
        <w:t xml:space="preserve">If you elect, you may share your comments with others in your program; otherwise when you submit this completed form following the directions provided below, your feedback will be aggregated into a data collection </w:t>
      </w:r>
      <w:r w:rsidR="000C2CDB" w:rsidRPr="000C2CDB">
        <w:rPr>
          <w:rFonts w:ascii="Century Gothic" w:hAnsi="Century Gothic"/>
          <w:sz w:val="24"/>
          <w:szCs w:val="24"/>
        </w:rPr>
        <w:t>initiative and combined with all others participating in these workshop offerings provide a statewide assessment with its results. Feedback received will be compiled with other submissions to gauge what was learned and to guide future professional development offerings.</w:t>
      </w:r>
      <w:r w:rsidR="00B17752" w:rsidRPr="00B17752">
        <w:rPr>
          <w:rFonts w:ascii="Century Gothic" w:hAnsi="Century Gothic"/>
          <w:sz w:val="24"/>
          <w:szCs w:val="24"/>
        </w:rPr>
        <w:t xml:space="preserve"> </w:t>
      </w:r>
      <w:r w:rsidR="00B17752" w:rsidRPr="000C2CDB">
        <w:rPr>
          <w:rFonts w:ascii="Century Gothic" w:hAnsi="Century Gothic"/>
          <w:sz w:val="24"/>
          <w:szCs w:val="24"/>
        </w:rPr>
        <w:t xml:space="preserve">Thank you </w:t>
      </w:r>
      <w:r w:rsidR="00B17752">
        <w:rPr>
          <w:rFonts w:ascii="Century Gothic" w:hAnsi="Century Gothic"/>
          <w:sz w:val="24"/>
          <w:szCs w:val="24"/>
        </w:rPr>
        <w:t xml:space="preserve">in advance </w:t>
      </w:r>
      <w:r w:rsidR="00B17752" w:rsidRPr="000C2CDB">
        <w:rPr>
          <w:rFonts w:ascii="Century Gothic" w:hAnsi="Century Gothic"/>
          <w:sz w:val="24"/>
          <w:szCs w:val="24"/>
        </w:rPr>
        <w:t>for your time, your feedback, and your contributions.</w:t>
      </w:r>
    </w:p>
    <w:p w14:paraId="0EBC3DDE" w14:textId="77777777" w:rsidR="001C28AD" w:rsidRPr="00B17752" w:rsidRDefault="001C28AD" w:rsidP="001B1DEF">
      <w:pPr>
        <w:spacing w:after="0"/>
        <w:rPr>
          <w:rFonts w:ascii="Century Gothic" w:hAnsi="Century Gothic"/>
          <w:sz w:val="12"/>
          <w:szCs w:val="24"/>
        </w:rPr>
      </w:pPr>
    </w:p>
    <w:p w14:paraId="58657E66" w14:textId="3C5C166F" w:rsidR="003E1318" w:rsidRDefault="00CF74FE" w:rsidP="00464295">
      <w:pPr>
        <w:spacing w:after="0"/>
        <w:rPr>
          <w:rFonts w:ascii="Century Gothic" w:hAnsi="Century Gothic"/>
          <w:b/>
          <w:sz w:val="24"/>
          <w:szCs w:val="24"/>
        </w:rPr>
      </w:pPr>
      <w:r w:rsidRPr="003E1318">
        <w:rPr>
          <w:rFonts w:ascii="Century Gothic" w:hAnsi="Century Gothic"/>
          <w:b/>
          <w:sz w:val="24"/>
          <w:szCs w:val="24"/>
        </w:rPr>
        <w:t xml:space="preserve">Activity </w:t>
      </w:r>
      <w:r w:rsidR="009813A2" w:rsidRPr="003E1318">
        <w:rPr>
          <w:rFonts w:ascii="Century Gothic" w:hAnsi="Century Gothic"/>
          <w:b/>
          <w:sz w:val="24"/>
          <w:szCs w:val="24"/>
        </w:rPr>
        <w:t>Directions</w:t>
      </w:r>
      <w:r w:rsidR="00B17752">
        <w:rPr>
          <w:rFonts w:ascii="Century Gothic" w:hAnsi="Century Gothic"/>
          <w:b/>
          <w:sz w:val="24"/>
          <w:szCs w:val="24"/>
        </w:rPr>
        <w:t xml:space="preserve"> and Submission </w:t>
      </w:r>
      <w:r w:rsidR="00B21682">
        <w:rPr>
          <w:rFonts w:ascii="Century Gothic" w:hAnsi="Century Gothic"/>
          <w:b/>
          <w:sz w:val="24"/>
          <w:szCs w:val="24"/>
        </w:rPr>
        <w:t>Checklist</w:t>
      </w:r>
    </w:p>
    <w:p w14:paraId="7C7684D7" w14:textId="77777777" w:rsidR="003E1318" w:rsidRPr="00B17752" w:rsidRDefault="003E1318" w:rsidP="00464295">
      <w:pPr>
        <w:spacing w:after="0"/>
        <w:rPr>
          <w:rFonts w:ascii="Century Gothic" w:hAnsi="Century Gothic"/>
          <w:b/>
          <w:sz w:val="12"/>
          <w:szCs w:val="24"/>
        </w:rPr>
      </w:pPr>
    </w:p>
    <w:p w14:paraId="6FFE1D1D" w14:textId="77777777" w:rsidR="00B17752" w:rsidRPr="00851E6B" w:rsidRDefault="000936E3" w:rsidP="00B17752">
      <w:pPr>
        <w:pStyle w:val="ListParagraph"/>
        <w:numPr>
          <w:ilvl w:val="0"/>
          <w:numId w:val="2"/>
        </w:numPr>
        <w:spacing w:after="0"/>
        <w:rPr>
          <w:rFonts w:ascii="Century Gothic" w:hAnsi="Century Gothic"/>
          <w:spacing w:val="-4"/>
          <w:sz w:val="24"/>
          <w:szCs w:val="24"/>
        </w:rPr>
      </w:pPr>
      <w:r w:rsidRPr="00851E6B">
        <w:rPr>
          <w:rFonts w:ascii="Century Gothic" w:hAnsi="Century Gothic"/>
          <w:spacing w:val="-4"/>
          <w:sz w:val="24"/>
          <w:szCs w:val="24"/>
        </w:rPr>
        <w:t xml:space="preserve">Answer the questions </w:t>
      </w:r>
      <w:r w:rsidR="00F94F37" w:rsidRPr="00851E6B">
        <w:rPr>
          <w:rFonts w:ascii="Century Gothic" w:hAnsi="Century Gothic"/>
          <w:spacing w:val="-4"/>
          <w:sz w:val="24"/>
          <w:szCs w:val="24"/>
        </w:rPr>
        <w:t>from</w:t>
      </w:r>
      <w:r w:rsidR="00B17752" w:rsidRPr="00851E6B">
        <w:rPr>
          <w:rFonts w:ascii="Century Gothic" w:hAnsi="Century Gothic"/>
          <w:spacing w:val="-4"/>
          <w:sz w:val="24"/>
          <w:szCs w:val="24"/>
        </w:rPr>
        <w:t>:</w:t>
      </w:r>
    </w:p>
    <w:p w14:paraId="2D940284" w14:textId="359F3383" w:rsidR="00B17752" w:rsidRPr="00851E6B" w:rsidRDefault="000936E3" w:rsidP="00B17752">
      <w:pPr>
        <w:pStyle w:val="ListParagraph"/>
        <w:numPr>
          <w:ilvl w:val="0"/>
          <w:numId w:val="3"/>
        </w:numPr>
        <w:spacing w:after="0"/>
        <w:rPr>
          <w:rFonts w:ascii="Century Gothic" w:hAnsi="Century Gothic"/>
          <w:spacing w:val="-4"/>
          <w:sz w:val="24"/>
          <w:szCs w:val="24"/>
        </w:rPr>
      </w:pPr>
      <w:r w:rsidRPr="00851E6B">
        <w:rPr>
          <w:rFonts w:ascii="Century Gothic" w:hAnsi="Century Gothic"/>
          <w:spacing w:val="-4"/>
          <w:sz w:val="24"/>
          <w:szCs w:val="24"/>
        </w:rPr>
        <w:t xml:space="preserve">your </w:t>
      </w:r>
      <w:r w:rsidR="000C2CDB" w:rsidRPr="00851E6B">
        <w:rPr>
          <w:rFonts w:ascii="Century Gothic" w:hAnsi="Century Gothic"/>
          <w:spacing w:val="-4"/>
          <w:sz w:val="24"/>
          <w:szCs w:val="24"/>
        </w:rPr>
        <w:t xml:space="preserve">individual </w:t>
      </w:r>
      <w:r w:rsidRPr="00851E6B">
        <w:rPr>
          <w:rFonts w:ascii="Century Gothic" w:hAnsi="Century Gothic"/>
          <w:spacing w:val="-4"/>
          <w:sz w:val="24"/>
          <w:szCs w:val="24"/>
        </w:rPr>
        <w:t>perspective</w:t>
      </w:r>
      <w:r w:rsidR="009E13A5" w:rsidRPr="00851E6B">
        <w:rPr>
          <w:rFonts w:ascii="Century Gothic" w:hAnsi="Century Gothic"/>
          <w:spacing w:val="-4"/>
          <w:sz w:val="24"/>
          <w:szCs w:val="24"/>
        </w:rPr>
        <w:t xml:space="preserve"> as </w:t>
      </w:r>
      <w:r w:rsidRPr="00851E6B">
        <w:rPr>
          <w:rFonts w:ascii="Century Gothic" w:hAnsi="Century Gothic"/>
          <w:spacing w:val="-4"/>
          <w:sz w:val="24"/>
          <w:szCs w:val="24"/>
        </w:rPr>
        <w:t>an adult educator</w:t>
      </w:r>
      <w:r w:rsidR="00F94F37" w:rsidRPr="00851E6B">
        <w:rPr>
          <w:rFonts w:ascii="Century Gothic" w:hAnsi="Century Gothic"/>
          <w:spacing w:val="-4"/>
          <w:sz w:val="24"/>
          <w:szCs w:val="24"/>
        </w:rPr>
        <w:t xml:space="preserve"> or program staff member</w:t>
      </w:r>
      <w:r w:rsidR="000C2CDB" w:rsidRPr="00851E6B">
        <w:rPr>
          <w:rFonts w:ascii="Century Gothic" w:hAnsi="Century Gothic"/>
          <w:spacing w:val="-4"/>
          <w:sz w:val="24"/>
          <w:szCs w:val="24"/>
        </w:rPr>
        <w:t xml:space="preserve">, and </w:t>
      </w:r>
    </w:p>
    <w:p w14:paraId="58B59947" w14:textId="5734A40D" w:rsidR="00B17752" w:rsidRPr="00851E6B" w:rsidRDefault="000936E3" w:rsidP="00B17752">
      <w:pPr>
        <w:pStyle w:val="ListParagraph"/>
        <w:numPr>
          <w:ilvl w:val="0"/>
          <w:numId w:val="3"/>
        </w:numPr>
        <w:spacing w:after="0"/>
        <w:rPr>
          <w:rFonts w:ascii="Century Gothic" w:hAnsi="Century Gothic"/>
          <w:spacing w:val="-4"/>
          <w:sz w:val="24"/>
          <w:szCs w:val="24"/>
        </w:rPr>
      </w:pPr>
      <w:r w:rsidRPr="00851E6B">
        <w:rPr>
          <w:rFonts w:ascii="Century Gothic" w:hAnsi="Century Gothic"/>
          <w:spacing w:val="-4"/>
          <w:sz w:val="24"/>
          <w:szCs w:val="24"/>
        </w:rPr>
        <w:t xml:space="preserve">from </w:t>
      </w:r>
      <w:r w:rsidR="00B17752" w:rsidRPr="00851E6B">
        <w:rPr>
          <w:rFonts w:ascii="Century Gothic" w:hAnsi="Century Gothic"/>
          <w:spacing w:val="-4"/>
          <w:sz w:val="24"/>
          <w:szCs w:val="24"/>
        </w:rPr>
        <w:t>your</w:t>
      </w:r>
      <w:r w:rsidR="00F65345" w:rsidRPr="00851E6B">
        <w:rPr>
          <w:rFonts w:ascii="Century Gothic" w:hAnsi="Century Gothic"/>
          <w:spacing w:val="-4"/>
          <w:sz w:val="24"/>
          <w:szCs w:val="24"/>
        </w:rPr>
        <w:t xml:space="preserve"> view of your </w:t>
      </w:r>
      <w:r w:rsidRPr="00851E6B">
        <w:rPr>
          <w:rFonts w:ascii="Century Gothic" w:hAnsi="Century Gothic"/>
          <w:spacing w:val="-4"/>
          <w:sz w:val="24"/>
          <w:szCs w:val="24"/>
        </w:rPr>
        <w:t>organization</w:t>
      </w:r>
      <w:r w:rsidR="00F65345" w:rsidRPr="00851E6B">
        <w:rPr>
          <w:rFonts w:ascii="Century Gothic" w:hAnsi="Century Gothic"/>
          <w:spacing w:val="-4"/>
          <w:sz w:val="24"/>
          <w:szCs w:val="24"/>
        </w:rPr>
        <w:t xml:space="preserve">. </w:t>
      </w:r>
    </w:p>
    <w:p w14:paraId="4E3BA8BB" w14:textId="77777777" w:rsidR="00B17752" w:rsidRPr="00851E6B" w:rsidRDefault="00B17752" w:rsidP="00464295">
      <w:pPr>
        <w:spacing w:after="0"/>
        <w:rPr>
          <w:rFonts w:ascii="Century Gothic" w:hAnsi="Century Gothic"/>
          <w:spacing w:val="-4"/>
          <w:sz w:val="12"/>
          <w:szCs w:val="24"/>
        </w:rPr>
      </w:pPr>
    </w:p>
    <w:p w14:paraId="23A0513F" w14:textId="0512C998" w:rsidR="00B17752" w:rsidRPr="00851E6B" w:rsidRDefault="00B21682" w:rsidP="00B17752">
      <w:pPr>
        <w:pStyle w:val="ListParagraph"/>
        <w:numPr>
          <w:ilvl w:val="0"/>
          <w:numId w:val="2"/>
        </w:numPr>
        <w:spacing w:after="0"/>
        <w:rPr>
          <w:rFonts w:ascii="Century Gothic" w:hAnsi="Century Gothic"/>
          <w:spacing w:val="-4"/>
          <w:sz w:val="24"/>
          <w:szCs w:val="24"/>
        </w:rPr>
      </w:pPr>
      <w:r w:rsidRPr="00851E6B">
        <w:rPr>
          <w:rFonts w:ascii="Century Gothic" w:hAnsi="Century Gothic"/>
          <w:spacing w:val="-4"/>
          <w:sz w:val="24"/>
          <w:szCs w:val="24"/>
        </w:rPr>
        <w:t xml:space="preserve">Email </w:t>
      </w:r>
      <w:r w:rsidR="003E1318" w:rsidRPr="00851E6B">
        <w:rPr>
          <w:rFonts w:ascii="Century Gothic" w:hAnsi="Century Gothic"/>
          <w:spacing w:val="-4"/>
          <w:sz w:val="24"/>
          <w:szCs w:val="24"/>
        </w:rPr>
        <w:t xml:space="preserve">this completed form to </w:t>
      </w:r>
      <w:hyperlink r:id="rId8" w:history="1">
        <w:r w:rsidRPr="00851E6B">
          <w:rPr>
            <w:rStyle w:val="Hyperlink"/>
            <w:rFonts w:ascii="Century Gothic" w:hAnsi="Century Gothic"/>
            <w:spacing w:val="-4"/>
            <w:sz w:val="24"/>
            <w:szCs w:val="24"/>
          </w:rPr>
          <w:t>ksharpton@tcsg.edu</w:t>
        </w:r>
      </w:hyperlink>
      <w:r w:rsidRPr="00851E6B">
        <w:rPr>
          <w:rFonts w:ascii="Century Gothic" w:hAnsi="Century Gothic"/>
          <w:spacing w:val="-4"/>
          <w:sz w:val="24"/>
          <w:szCs w:val="24"/>
        </w:rPr>
        <w:t xml:space="preserve"> </w:t>
      </w:r>
      <w:r w:rsidR="00851E6B" w:rsidRPr="00851E6B">
        <w:rPr>
          <w:rFonts w:ascii="Century Gothic" w:hAnsi="Century Gothic"/>
          <w:spacing w:val="-4"/>
          <w:sz w:val="24"/>
          <w:szCs w:val="24"/>
        </w:rPr>
        <w:t xml:space="preserve">and </w:t>
      </w:r>
      <w:hyperlink r:id="rId9" w:history="1">
        <w:r w:rsidR="00851E6B" w:rsidRPr="00851E6B">
          <w:rPr>
            <w:rStyle w:val="Hyperlink"/>
            <w:rFonts w:ascii="Century Gothic" w:hAnsi="Century Gothic"/>
            <w:spacing w:val="-4"/>
            <w:sz w:val="24"/>
            <w:szCs w:val="24"/>
          </w:rPr>
          <w:t>km</w:t>
        </w:r>
        <w:r w:rsidR="00851E6B" w:rsidRPr="00851E6B">
          <w:rPr>
            <w:rStyle w:val="Hyperlink"/>
            <w:rFonts w:ascii="Century Gothic" w:hAnsi="Century Gothic"/>
            <w:spacing w:val="-4"/>
            <w:sz w:val="24"/>
            <w:szCs w:val="24"/>
          </w:rPr>
          <w:t>c</w:t>
        </w:r>
        <w:r w:rsidR="00851E6B" w:rsidRPr="00851E6B">
          <w:rPr>
            <w:rStyle w:val="Hyperlink"/>
            <w:rFonts w:ascii="Century Gothic" w:hAnsi="Century Gothic"/>
            <w:spacing w:val="-4"/>
            <w:sz w:val="24"/>
            <w:szCs w:val="24"/>
          </w:rPr>
          <w:t>d</w:t>
        </w:r>
        <w:r w:rsidR="00851E6B" w:rsidRPr="00851E6B">
          <w:rPr>
            <w:rStyle w:val="Hyperlink"/>
            <w:rFonts w:ascii="Century Gothic" w:hAnsi="Century Gothic"/>
            <w:spacing w:val="-4"/>
            <w:sz w:val="24"/>
            <w:szCs w:val="24"/>
          </w:rPr>
          <w:t>aniel@tcsg.edu</w:t>
        </w:r>
      </w:hyperlink>
      <w:r w:rsidR="00851E6B" w:rsidRPr="00851E6B">
        <w:rPr>
          <w:rFonts w:ascii="Century Gothic" w:hAnsi="Century Gothic"/>
          <w:spacing w:val="-4"/>
          <w:sz w:val="24"/>
          <w:szCs w:val="24"/>
        </w:rPr>
        <w:t xml:space="preserve"> within 30 days after attending the workshop.</w:t>
      </w:r>
    </w:p>
    <w:p w14:paraId="07CE335F" w14:textId="77777777" w:rsidR="00B17752" w:rsidRPr="00851E6B" w:rsidRDefault="00B17752" w:rsidP="00464295">
      <w:pPr>
        <w:spacing w:after="0"/>
        <w:rPr>
          <w:rFonts w:ascii="Century Gothic" w:hAnsi="Century Gothic"/>
          <w:spacing w:val="-4"/>
          <w:sz w:val="12"/>
          <w:szCs w:val="24"/>
        </w:rPr>
      </w:pPr>
    </w:p>
    <w:p w14:paraId="16CA08BC" w14:textId="26E1B170" w:rsidR="00B17752" w:rsidRPr="00851E6B" w:rsidRDefault="00B17752" w:rsidP="00B17752">
      <w:pPr>
        <w:pStyle w:val="ListParagraph"/>
        <w:numPr>
          <w:ilvl w:val="0"/>
          <w:numId w:val="2"/>
        </w:numPr>
        <w:spacing w:after="0"/>
        <w:rPr>
          <w:rFonts w:ascii="Century Gothic" w:hAnsi="Century Gothic"/>
          <w:spacing w:val="-4"/>
          <w:sz w:val="24"/>
          <w:szCs w:val="24"/>
        </w:rPr>
      </w:pPr>
      <w:r w:rsidRPr="00851E6B">
        <w:rPr>
          <w:rFonts w:ascii="Century Gothic" w:hAnsi="Century Gothic"/>
          <w:spacing w:val="-4"/>
          <w:sz w:val="24"/>
          <w:szCs w:val="24"/>
        </w:rPr>
        <w:t xml:space="preserve">Please include the following as part of the email’s </w:t>
      </w:r>
      <w:r w:rsidR="003E1318" w:rsidRPr="00851E6B">
        <w:rPr>
          <w:rFonts w:ascii="Century Gothic" w:hAnsi="Century Gothic"/>
          <w:spacing w:val="-4"/>
          <w:sz w:val="24"/>
          <w:szCs w:val="24"/>
        </w:rPr>
        <w:t xml:space="preserve">subject </w:t>
      </w:r>
      <w:r w:rsidRPr="00851E6B">
        <w:rPr>
          <w:rFonts w:ascii="Century Gothic" w:hAnsi="Century Gothic"/>
          <w:spacing w:val="-4"/>
          <w:sz w:val="24"/>
          <w:szCs w:val="24"/>
        </w:rPr>
        <w:t>line (</w:t>
      </w:r>
      <w:r w:rsidR="003E1318" w:rsidRPr="00851E6B">
        <w:rPr>
          <w:rFonts w:ascii="Century Gothic" w:hAnsi="Century Gothic"/>
          <w:spacing w:val="-4"/>
          <w:sz w:val="24"/>
          <w:szCs w:val="24"/>
        </w:rPr>
        <w:t xml:space="preserve">SWOT Activity – Your </w:t>
      </w:r>
      <w:r w:rsidRPr="00851E6B">
        <w:rPr>
          <w:rFonts w:ascii="Century Gothic" w:hAnsi="Century Gothic"/>
          <w:spacing w:val="-4"/>
          <w:sz w:val="24"/>
          <w:szCs w:val="24"/>
        </w:rPr>
        <w:t xml:space="preserve">Program Name – Your </w:t>
      </w:r>
      <w:r w:rsidR="003E1318" w:rsidRPr="00851E6B">
        <w:rPr>
          <w:rFonts w:ascii="Century Gothic" w:hAnsi="Century Gothic"/>
          <w:spacing w:val="-4"/>
          <w:sz w:val="24"/>
          <w:szCs w:val="24"/>
        </w:rPr>
        <w:t>Name</w:t>
      </w:r>
      <w:r w:rsidRPr="00851E6B">
        <w:rPr>
          <w:rFonts w:ascii="Century Gothic" w:hAnsi="Century Gothic"/>
          <w:spacing w:val="-4"/>
          <w:sz w:val="24"/>
          <w:szCs w:val="24"/>
        </w:rPr>
        <w:t>)</w:t>
      </w:r>
      <w:r w:rsidR="000C2CDB" w:rsidRPr="00851E6B">
        <w:rPr>
          <w:rFonts w:ascii="Century Gothic" w:hAnsi="Century Gothic"/>
          <w:spacing w:val="-4"/>
          <w:sz w:val="24"/>
          <w:szCs w:val="24"/>
        </w:rPr>
        <w:t>.</w:t>
      </w:r>
      <w:r w:rsidR="005F003C" w:rsidRPr="00851E6B">
        <w:rPr>
          <w:rFonts w:ascii="Century Gothic" w:hAnsi="Century Gothic"/>
          <w:spacing w:val="-4"/>
          <w:sz w:val="24"/>
          <w:szCs w:val="24"/>
        </w:rPr>
        <w:t xml:space="preserve"> </w:t>
      </w:r>
    </w:p>
    <w:p w14:paraId="12A51A91" w14:textId="77777777" w:rsidR="00B17752" w:rsidRDefault="00B17752" w:rsidP="00464295">
      <w:pPr>
        <w:spacing w:after="0"/>
        <w:rPr>
          <w:rFonts w:ascii="Century Gothic" w:hAnsi="Century Gothic"/>
          <w:sz w:val="24"/>
          <w:szCs w:val="24"/>
        </w:rPr>
      </w:pPr>
    </w:p>
    <w:p w14:paraId="76E9AF86" w14:textId="491090B5" w:rsidR="001B1DEF" w:rsidRDefault="001B1DEF" w:rsidP="00464295">
      <w:pPr>
        <w:spacing w:after="0"/>
        <w:rPr>
          <w:rFonts w:ascii="Century Gothic" w:hAnsi="Century Gothic"/>
          <w:sz w:val="12"/>
          <w:szCs w:val="26"/>
        </w:rPr>
      </w:pPr>
    </w:p>
    <w:p w14:paraId="1B8C5A14" w14:textId="72688170" w:rsidR="00B17752" w:rsidRDefault="00B17752" w:rsidP="00464295">
      <w:pPr>
        <w:spacing w:after="0"/>
        <w:rPr>
          <w:rFonts w:ascii="Century Gothic" w:hAnsi="Century Gothic"/>
          <w:sz w:val="12"/>
          <w:szCs w:val="26"/>
        </w:rPr>
      </w:pPr>
      <w:bookmarkStart w:id="0" w:name="_GoBack"/>
      <w:bookmarkEnd w:id="0"/>
    </w:p>
    <w:p w14:paraId="2E3A8D2A" w14:textId="77777777" w:rsidR="00B17752" w:rsidRDefault="00B17752" w:rsidP="00464295">
      <w:pPr>
        <w:spacing w:after="0"/>
        <w:rPr>
          <w:rFonts w:ascii="Century Gothic" w:hAnsi="Century Gothic"/>
          <w:sz w:val="12"/>
          <w:szCs w:val="26"/>
        </w:rPr>
      </w:pPr>
    </w:p>
    <w:p w14:paraId="7DFF9F30" w14:textId="77777777" w:rsidR="001B1DEF" w:rsidRDefault="001B1DEF">
      <w:pPr>
        <w:rPr>
          <w:rFonts w:ascii="Century Gothic" w:hAnsi="Century Gothic"/>
          <w:sz w:val="12"/>
          <w:szCs w:val="26"/>
        </w:rPr>
      </w:pPr>
      <w:r>
        <w:rPr>
          <w:rFonts w:ascii="Century Gothic" w:hAnsi="Century Gothic"/>
          <w:sz w:val="12"/>
          <w:szCs w:val="26"/>
        </w:rPr>
        <w:br w:type="page"/>
      </w:r>
    </w:p>
    <w:p w14:paraId="528AE9D9" w14:textId="77777777" w:rsidR="009E13A5" w:rsidRPr="001B1DEF" w:rsidRDefault="009E13A5" w:rsidP="00464295">
      <w:pPr>
        <w:spacing w:after="0"/>
        <w:rPr>
          <w:rFonts w:ascii="Century Gothic" w:hAnsi="Century Gothic"/>
          <w:sz w:val="12"/>
          <w:szCs w:val="26"/>
        </w:rPr>
      </w:pPr>
    </w:p>
    <w:tbl>
      <w:tblPr>
        <w:tblStyle w:val="TableGrid"/>
        <w:tblW w:w="0" w:type="auto"/>
        <w:tblLook w:val="04A0" w:firstRow="1" w:lastRow="0" w:firstColumn="1" w:lastColumn="0" w:noHBand="0" w:noVBand="1"/>
      </w:tblPr>
      <w:tblGrid>
        <w:gridCol w:w="7015"/>
        <w:gridCol w:w="7015"/>
      </w:tblGrid>
      <w:tr w:rsidR="008448A5" w:rsidRPr="008448A5" w14:paraId="6E4F0541" w14:textId="77777777" w:rsidTr="008448A5">
        <w:tc>
          <w:tcPr>
            <w:tcW w:w="14030"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363A1BF3" w14:textId="77777777" w:rsidR="008448A5" w:rsidRPr="008448A5" w:rsidRDefault="009E13A5" w:rsidP="008448A5">
            <w:pPr>
              <w:spacing w:before="120" w:after="120"/>
              <w:rPr>
                <w:rFonts w:ascii="Century Gothic" w:hAnsi="Century Gothic"/>
                <w:b/>
                <w:color w:val="FFFFFF" w:themeColor="background1"/>
                <w:sz w:val="28"/>
                <w:szCs w:val="24"/>
              </w:rPr>
            </w:pPr>
            <w:r>
              <w:rPr>
                <w:rFonts w:ascii="Century Gothic" w:hAnsi="Century Gothic"/>
                <w:sz w:val="26"/>
                <w:szCs w:val="26"/>
              </w:rPr>
              <w:br w:type="page"/>
            </w:r>
            <w:r w:rsidR="008448A5" w:rsidRPr="008448A5">
              <w:rPr>
                <w:rFonts w:ascii="Century Gothic" w:hAnsi="Century Gothic"/>
                <w:b/>
                <w:color w:val="FFFFFF" w:themeColor="background1"/>
                <w:sz w:val="28"/>
                <w:szCs w:val="24"/>
              </w:rPr>
              <w:t>STRENGTHS</w:t>
            </w:r>
          </w:p>
        </w:tc>
      </w:tr>
      <w:tr w:rsidR="00464295" w:rsidRPr="00464295" w14:paraId="7B872FBA" w14:textId="77777777" w:rsidTr="008448A5">
        <w:tc>
          <w:tcPr>
            <w:tcW w:w="14030" w:type="dxa"/>
            <w:gridSpan w:val="2"/>
            <w:tcBorders>
              <w:top w:val="single" w:sz="4" w:space="0" w:color="auto"/>
              <w:left w:val="single" w:sz="4" w:space="0" w:color="auto"/>
              <w:bottom w:val="single" w:sz="4" w:space="0" w:color="auto"/>
              <w:right w:val="single" w:sz="4" w:space="0" w:color="auto"/>
            </w:tcBorders>
          </w:tcPr>
          <w:p w14:paraId="68896F7E" w14:textId="77777777" w:rsidR="008448A5" w:rsidRPr="00464295" w:rsidRDefault="00464295" w:rsidP="008448A5">
            <w:pPr>
              <w:spacing w:before="120" w:after="120"/>
              <w:rPr>
                <w:rFonts w:ascii="Century Gothic" w:hAnsi="Century Gothic"/>
                <w:b/>
                <w:color w:val="31849B" w:themeColor="accent5" w:themeShade="BF"/>
                <w:sz w:val="24"/>
                <w:szCs w:val="24"/>
              </w:rPr>
            </w:pPr>
            <w:proofErr w:type="spellStart"/>
            <w:r w:rsidRPr="00464295">
              <w:rPr>
                <w:rFonts w:ascii="Century Gothic" w:hAnsi="Century Gothic"/>
                <w:b/>
                <w:color w:val="31849B" w:themeColor="accent5" w:themeShade="BF"/>
                <w:sz w:val="24"/>
                <w:szCs w:val="24"/>
              </w:rPr>
              <w:t>S1</w:t>
            </w:r>
            <w:proofErr w:type="spellEnd"/>
            <w:r w:rsidRPr="00464295">
              <w:rPr>
                <w:rFonts w:ascii="Century Gothic" w:hAnsi="Century Gothic"/>
                <w:b/>
                <w:color w:val="31849B" w:themeColor="accent5" w:themeShade="BF"/>
                <w:sz w:val="24"/>
                <w:szCs w:val="24"/>
              </w:rPr>
              <w:t xml:space="preserve"> – </w:t>
            </w:r>
            <w:r w:rsidR="008448A5" w:rsidRPr="00464295">
              <w:rPr>
                <w:rFonts w:ascii="Century Gothic" w:hAnsi="Century Gothic"/>
                <w:b/>
                <w:color w:val="31849B" w:themeColor="accent5" w:themeShade="BF"/>
                <w:sz w:val="24"/>
                <w:szCs w:val="24"/>
              </w:rPr>
              <w:t xml:space="preserve">What knowledge and skills do </w:t>
            </w:r>
            <w:r w:rsidR="00FF515B" w:rsidRPr="00FF515B">
              <w:rPr>
                <w:rFonts w:ascii="Century Gothic" w:hAnsi="Century Gothic"/>
                <w:b/>
                <w:color w:val="31849B" w:themeColor="accent5" w:themeShade="BF"/>
                <w:sz w:val="24"/>
                <w:szCs w:val="24"/>
              </w:rPr>
              <w:t>you/your organization have</w:t>
            </w:r>
            <w:r w:rsidR="00FF515B" w:rsidRPr="00464295">
              <w:rPr>
                <w:rFonts w:ascii="Century Gothic" w:hAnsi="Century Gothic"/>
                <w:b/>
                <w:color w:val="31849B" w:themeColor="accent5" w:themeShade="BF"/>
                <w:sz w:val="24"/>
                <w:szCs w:val="24"/>
              </w:rPr>
              <w:t xml:space="preserve"> </w:t>
            </w:r>
            <w:r w:rsidR="008448A5" w:rsidRPr="00464295">
              <w:rPr>
                <w:rFonts w:ascii="Century Gothic" w:hAnsi="Century Gothic"/>
                <w:b/>
                <w:color w:val="31849B" w:themeColor="accent5" w:themeShade="BF"/>
                <w:sz w:val="24"/>
                <w:szCs w:val="24"/>
              </w:rPr>
              <w:t xml:space="preserve">that </w:t>
            </w:r>
            <w:r w:rsidR="007B4C8E" w:rsidRPr="00464295">
              <w:rPr>
                <w:rFonts w:ascii="Century Gothic" w:hAnsi="Century Gothic"/>
                <w:b/>
                <w:color w:val="31849B" w:themeColor="accent5" w:themeShade="BF"/>
                <w:sz w:val="24"/>
                <w:szCs w:val="24"/>
              </w:rPr>
              <w:t xml:space="preserve">WILL HELP </w:t>
            </w:r>
            <w:r w:rsidR="001B1DEF">
              <w:rPr>
                <w:rFonts w:ascii="Century Gothic" w:hAnsi="Century Gothic"/>
                <w:b/>
                <w:color w:val="31849B" w:themeColor="accent5" w:themeShade="BF"/>
                <w:sz w:val="24"/>
                <w:szCs w:val="24"/>
              </w:rPr>
              <w:t xml:space="preserve">with </w:t>
            </w:r>
            <w:r w:rsidR="00C24794">
              <w:rPr>
                <w:rFonts w:ascii="Century Gothic" w:hAnsi="Century Gothic"/>
                <w:b/>
                <w:color w:val="31849B" w:themeColor="accent5" w:themeShade="BF"/>
                <w:sz w:val="24"/>
                <w:szCs w:val="24"/>
              </w:rPr>
              <w:t xml:space="preserve">evaluating </w:t>
            </w:r>
            <w:r w:rsidR="008448A5" w:rsidRPr="00464295">
              <w:rPr>
                <w:rFonts w:ascii="Century Gothic" w:hAnsi="Century Gothic"/>
                <w:b/>
                <w:color w:val="31849B" w:themeColor="accent5" w:themeShade="BF"/>
                <w:sz w:val="24"/>
                <w:szCs w:val="24"/>
              </w:rPr>
              <w:t>classroom resource</w:t>
            </w:r>
            <w:r w:rsidR="00C24794">
              <w:rPr>
                <w:rFonts w:ascii="Century Gothic" w:hAnsi="Century Gothic"/>
                <w:b/>
                <w:color w:val="31849B" w:themeColor="accent5" w:themeShade="BF"/>
                <w:sz w:val="24"/>
                <w:szCs w:val="24"/>
              </w:rPr>
              <w:t>s</w:t>
            </w:r>
            <w:r w:rsidR="008448A5" w:rsidRPr="00464295">
              <w:rPr>
                <w:rFonts w:ascii="Century Gothic" w:hAnsi="Century Gothic"/>
                <w:b/>
                <w:color w:val="31849B" w:themeColor="accent5" w:themeShade="BF"/>
                <w:sz w:val="24"/>
                <w:szCs w:val="24"/>
              </w:rPr>
              <w:t>?</w:t>
            </w:r>
          </w:p>
        </w:tc>
      </w:tr>
      <w:tr w:rsidR="00464295" w:rsidRPr="008448A5" w14:paraId="3617634C" w14:textId="77777777" w:rsidTr="00D23F48">
        <w:tc>
          <w:tcPr>
            <w:tcW w:w="7015" w:type="dxa"/>
            <w:tcBorders>
              <w:top w:val="single" w:sz="4" w:space="0" w:color="auto"/>
              <w:left w:val="single" w:sz="4" w:space="0" w:color="auto"/>
              <w:bottom w:val="single" w:sz="4" w:space="0" w:color="auto"/>
              <w:right w:val="single" w:sz="4" w:space="0" w:color="auto"/>
            </w:tcBorders>
          </w:tcPr>
          <w:p w14:paraId="0C3EF58C" w14:textId="77777777" w:rsidR="00464295" w:rsidRP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Individual Perspective</w:t>
            </w:r>
          </w:p>
          <w:p w14:paraId="665EC2D1" w14:textId="77777777" w:rsidR="00464295" w:rsidRPr="00464295" w:rsidRDefault="00464295" w:rsidP="00D23F48">
            <w:pPr>
              <w:spacing w:before="120" w:after="120"/>
              <w:rPr>
                <w:rFonts w:ascii="Century Gothic" w:hAnsi="Century Gothic"/>
                <w:sz w:val="24"/>
                <w:szCs w:val="24"/>
              </w:rPr>
            </w:pPr>
          </w:p>
          <w:p w14:paraId="5C64A64A" w14:textId="77777777" w:rsidR="00464295" w:rsidRPr="00464295" w:rsidRDefault="00464295" w:rsidP="00D23F48">
            <w:pPr>
              <w:spacing w:before="120" w:after="120"/>
              <w:rPr>
                <w:rFonts w:ascii="Century Gothic" w:hAnsi="Century Gothic"/>
                <w:sz w:val="24"/>
                <w:szCs w:val="24"/>
              </w:rPr>
            </w:pPr>
          </w:p>
        </w:tc>
        <w:tc>
          <w:tcPr>
            <w:tcW w:w="7015" w:type="dxa"/>
            <w:tcBorders>
              <w:top w:val="single" w:sz="4" w:space="0" w:color="auto"/>
              <w:left w:val="single" w:sz="4" w:space="0" w:color="auto"/>
              <w:bottom w:val="single" w:sz="4" w:space="0" w:color="auto"/>
              <w:right w:val="single" w:sz="4" w:space="0" w:color="auto"/>
            </w:tcBorders>
          </w:tcPr>
          <w:p w14:paraId="1C4C40F9" w14:textId="77777777" w:rsid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Organizational Perspective</w:t>
            </w:r>
          </w:p>
          <w:p w14:paraId="34654D00" w14:textId="77777777" w:rsidR="00464295" w:rsidRDefault="00464295" w:rsidP="00D23F48">
            <w:pPr>
              <w:spacing w:before="120" w:after="120"/>
              <w:rPr>
                <w:rFonts w:ascii="Century Gothic" w:hAnsi="Century Gothic"/>
                <w:sz w:val="24"/>
                <w:szCs w:val="24"/>
              </w:rPr>
            </w:pPr>
          </w:p>
          <w:p w14:paraId="2D47C9D9" w14:textId="77777777" w:rsidR="00464295" w:rsidRPr="00464295" w:rsidRDefault="00464295" w:rsidP="00D23F48">
            <w:pPr>
              <w:spacing w:before="120" w:after="120"/>
              <w:rPr>
                <w:rFonts w:ascii="Century Gothic" w:hAnsi="Century Gothic"/>
                <w:sz w:val="24"/>
                <w:szCs w:val="24"/>
              </w:rPr>
            </w:pPr>
          </w:p>
        </w:tc>
      </w:tr>
      <w:tr w:rsidR="008448A5" w:rsidRPr="00464295" w14:paraId="24BBB978" w14:textId="77777777" w:rsidTr="00D23F48">
        <w:tc>
          <w:tcPr>
            <w:tcW w:w="14030" w:type="dxa"/>
            <w:gridSpan w:val="2"/>
            <w:tcBorders>
              <w:top w:val="single" w:sz="4" w:space="0" w:color="auto"/>
              <w:left w:val="single" w:sz="4" w:space="0" w:color="auto"/>
              <w:bottom w:val="single" w:sz="4" w:space="0" w:color="auto"/>
              <w:right w:val="single" w:sz="4" w:space="0" w:color="auto"/>
            </w:tcBorders>
          </w:tcPr>
          <w:p w14:paraId="3A492FCE" w14:textId="77777777" w:rsidR="008448A5" w:rsidRPr="00464295" w:rsidRDefault="00464295" w:rsidP="00C24794">
            <w:pPr>
              <w:spacing w:before="120" w:after="120"/>
              <w:ind w:left="523" w:hanging="523"/>
              <w:rPr>
                <w:rFonts w:ascii="Century Gothic" w:hAnsi="Century Gothic"/>
                <w:b/>
                <w:color w:val="31849B" w:themeColor="accent5" w:themeShade="BF"/>
                <w:sz w:val="24"/>
                <w:szCs w:val="24"/>
              </w:rPr>
            </w:pPr>
            <w:proofErr w:type="spellStart"/>
            <w:r>
              <w:rPr>
                <w:rFonts w:ascii="Century Gothic" w:hAnsi="Century Gothic"/>
                <w:b/>
                <w:color w:val="31849B" w:themeColor="accent5" w:themeShade="BF"/>
                <w:sz w:val="24"/>
                <w:szCs w:val="24"/>
              </w:rPr>
              <w:t>S2</w:t>
            </w:r>
            <w:proofErr w:type="spellEnd"/>
            <w:r>
              <w:rPr>
                <w:rFonts w:ascii="Century Gothic" w:hAnsi="Century Gothic"/>
                <w:b/>
                <w:color w:val="31849B" w:themeColor="accent5" w:themeShade="BF"/>
                <w:sz w:val="24"/>
                <w:szCs w:val="24"/>
              </w:rPr>
              <w:t xml:space="preserve"> – </w:t>
            </w:r>
            <w:r w:rsidR="008448A5" w:rsidRPr="00464295">
              <w:rPr>
                <w:rFonts w:ascii="Century Gothic" w:hAnsi="Century Gothic"/>
                <w:b/>
                <w:color w:val="31849B" w:themeColor="accent5" w:themeShade="BF"/>
                <w:sz w:val="24"/>
                <w:szCs w:val="24"/>
              </w:rPr>
              <w:t xml:space="preserve">What knowledge and skills do </w:t>
            </w:r>
            <w:r w:rsidR="00FF515B" w:rsidRPr="00FF515B">
              <w:rPr>
                <w:rFonts w:ascii="Century Gothic" w:hAnsi="Century Gothic"/>
                <w:b/>
                <w:color w:val="31849B" w:themeColor="accent5" w:themeShade="BF"/>
                <w:sz w:val="24"/>
                <w:szCs w:val="24"/>
              </w:rPr>
              <w:t>you/your organization have</w:t>
            </w:r>
            <w:r w:rsidR="00FF515B" w:rsidRPr="00464295">
              <w:rPr>
                <w:rFonts w:ascii="Century Gothic" w:hAnsi="Century Gothic"/>
                <w:b/>
                <w:color w:val="31849B" w:themeColor="accent5" w:themeShade="BF"/>
                <w:sz w:val="24"/>
                <w:szCs w:val="24"/>
              </w:rPr>
              <w:t xml:space="preserve"> </w:t>
            </w:r>
            <w:r w:rsidR="008448A5" w:rsidRPr="00464295">
              <w:rPr>
                <w:rFonts w:ascii="Century Gothic" w:hAnsi="Century Gothic"/>
                <w:b/>
                <w:color w:val="31849B" w:themeColor="accent5" w:themeShade="BF"/>
                <w:sz w:val="24"/>
                <w:szCs w:val="24"/>
              </w:rPr>
              <w:t xml:space="preserve">that </w:t>
            </w:r>
            <w:r w:rsidR="007B4C8E" w:rsidRPr="00464295">
              <w:rPr>
                <w:rFonts w:ascii="Century Gothic" w:hAnsi="Century Gothic"/>
                <w:b/>
                <w:color w:val="31849B" w:themeColor="accent5" w:themeShade="BF"/>
                <w:sz w:val="24"/>
                <w:szCs w:val="24"/>
              </w:rPr>
              <w:t>WILL HELP</w:t>
            </w:r>
            <w:r w:rsidR="007B4C8E">
              <w:rPr>
                <w:rFonts w:ascii="Century Gothic" w:hAnsi="Century Gothic"/>
                <w:b/>
                <w:color w:val="31849B" w:themeColor="accent5" w:themeShade="BF"/>
                <w:sz w:val="24"/>
                <w:szCs w:val="24"/>
              </w:rPr>
              <w:t xml:space="preserve"> </w:t>
            </w:r>
            <w:r w:rsidR="001B1DEF">
              <w:rPr>
                <w:rFonts w:ascii="Century Gothic" w:hAnsi="Century Gothic"/>
                <w:b/>
                <w:color w:val="31849B" w:themeColor="accent5" w:themeShade="BF"/>
                <w:sz w:val="24"/>
                <w:szCs w:val="24"/>
              </w:rPr>
              <w:t xml:space="preserve">with </w:t>
            </w:r>
            <w:r w:rsidR="009E1A69">
              <w:rPr>
                <w:rFonts w:ascii="Century Gothic" w:hAnsi="Century Gothic"/>
                <w:b/>
                <w:color w:val="31849B" w:themeColor="accent5" w:themeShade="BF"/>
                <w:sz w:val="24"/>
                <w:szCs w:val="24"/>
              </w:rPr>
              <w:t xml:space="preserve">integrating </w:t>
            </w:r>
            <w:r w:rsidR="008448A5" w:rsidRPr="00464295">
              <w:rPr>
                <w:rFonts w:ascii="Century Gothic" w:hAnsi="Century Gothic"/>
                <w:b/>
                <w:color w:val="31849B" w:themeColor="accent5" w:themeShade="BF"/>
                <w:sz w:val="24"/>
                <w:szCs w:val="24"/>
              </w:rPr>
              <w:t>standards</w:t>
            </w:r>
            <w:r w:rsidR="004A0484">
              <w:rPr>
                <w:rFonts w:ascii="Century Gothic" w:hAnsi="Century Gothic"/>
                <w:b/>
                <w:color w:val="31849B" w:themeColor="accent5" w:themeShade="BF"/>
                <w:sz w:val="24"/>
                <w:szCs w:val="24"/>
              </w:rPr>
              <w:t xml:space="preserve"> into classroom </w:t>
            </w:r>
            <w:r w:rsidR="00C24794">
              <w:rPr>
                <w:rFonts w:ascii="Century Gothic" w:hAnsi="Century Gothic"/>
                <w:b/>
                <w:color w:val="31849B" w:themeColor="accent5" w:themeShade="BF"/>
                <w:sz w:val="24"/>
                <w:szCs w:val="24"/>
              </w:rPr>
              <w:t xml:space="preserve">instructional </w:t>
            </w:r>
            <w:r w:rsidR="004A0484">
              <w:rPr>
                <w:rFonts w:ascii="Century Gothic" w:hAnsi="Century Gothic"/>
                <w:b/>
                <w:color w:val="31849B" w:themeColor="accent5" w:themeShade="BF"/>
                <w:sz w:val="24"/>
                <w:szCs w:val="24"/>
              </w:rPr>
              <w:t>practice</w:t>
            </w:r>
            <w:r w:rsidR="00C24794">
              <w:rPr>
                <w:rFonts w:ascii="Century Gothic" w:hAnsi="Century Gothic"/>
                <w:b/>
                <w:color w:val="31849B" w:themeColor="accent5" w:themeShade="BF"/>
                <w:sz w:val="24"/>
                <w:szCs w:val="24"/>
              </w:rPr>
              <w:t>s</w:t>
            </w:r>
            <w:r w:rsidR="008448A5" w:rsidRPr="00464295">
              <w:rPr>
                <w:rFonts w:ascii="Century Gothic" w:hAnsi="Century Gothic"/>
                <w:b/>
                <w:color w:val="31849B" w:themeColor="accent5" w:themeShade="BF"/>
                <w:sz w:val="24"/>
                <w:szCs w:val="24"/>
              </w:rPr>
              <w:t>?</w:t>
            </w:r>
          </w:p>
        </w:tc>
      </w:tr>
      <w:tr w:rsidR="00464295" w:rsidRPr="008448A5" w14:paraId="201D7190" w14:textId="77777777" w:rsidTr="00D23F48">
        <w:tc>
          <w:tcPr>
            <w:tcW w:w="7015" w:type="dxa"/>
            <w:tcBorders>
              <w:top w:val="single" w:sz="4" w:space="0" w:color="auto"/>
              <w:left w:val="single" w:sz="4" w:space="0" w:color="auto"/>
              <w:bottom w:val="single" w:sz="4" w:space="0" w:color="auto"/>
              <w:right w:val="single" w:sz="4" w:space="0" w:color="auto"/>
            </w:tcBorders>
          </w:tcPr>
          <w:p w14:paraId="50C6FCF2" w14:textId="77777777" w:rsidR="00464295" w:rsidRP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Individual Perspective</w:t>
            </w:r>
          </w:p>
          <w:p w14:paraId="7CE2AD45" w14:textId="77777777" w:rsidR="00464295" w:rsidRPr="00464295" w:rsidRDefault="00464295" w:rsidP="00D23F48">
            <w:pPr>
              <w:spacing w:before="120" w:after="120"/>
              <w:rPr>
                <w:rFonts w:ascii="Century Gothic" w:hAnsi="Century Gothic"/>
                <w:sz w:val="24"/>
                <w:szCs w:val="24"/>
              </w:rPr>
            </w:pPr>
          </w:p>
          <w:p w14:paraId="1F1E3CB6" w14:textId="77777777" w:rsidR="00464295" w:rsidRPr="00464295" w:rsidRDefault="00464295" w:rsidP="00D23F48">
            <w:pPr>
              <w:spacing w:before="120" w:after="120"/>
              <w:rPr>
                <w:rFonts w:ascii="Century Gothic" w:hAnsi="Century Gothic"/>
                <w:sz w:val="24"/>
                <w:szCs w:val="24"/>
              </w:rPr>
            </w:pPr>
          </w:p>
        </w:tc>
        <w:tc>
          <w:tcPr>
            <w:tcW w:w="7015" w:type="dxa"/>
            <w:tcBorders>
              <w:top w:val="single" w:sz="4" w:space="0" w:color="auto"/>
              <w:left w:val="single" w:sz="4" w:space="0" w:color="auto"/>
              <w:bottom w:val="single" w:sz="4" w:space="0" w:color="auto"/>
              <w:right w:val="single" w:sz="4" w:space="0" w:color="auto"/>
            </w:tcBorders>
          </w:tcPr>
          <w:p w14:paraId="660BC358" w14:textId="77777777" w:rsid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Organizational Perspective</w:t>
            </w:r>
          </w:p>
          <w:p w14:paraId="6C51EDC5" w14:textId="77777777" w:rsidR="00464295" w:rsidRDefault="00464295" w:rsidP="00D23F48">
            <w:pPr>
              <w:spacing w:before="120" w:after="120"/>
              <w:rPr>
                <w:rFonts w:ascii="Century Gothic" w:hAnsi="Century Gothic"/>
                <w:sz w:val="24"/>
                <w:szCs w:val="24"/>
              </w:rPr>
            </w:pPr>
          </w:p>
          <w:p w14:paraId="1E1B8080" w14:textId="77777777" w:rsidR="00464295" w:rsidRPr="00464295" w:rsidRDefault="00464295" w:rsidP="00D23F48">
            <w:pPr>
              <w:spacing w:before="120" w:after="120"/>
              <w:rPr>
                <w:rFonts w:ascii="Century Gothic" w:hAnsi="Century Gothic"/>
                <w:sz w:val="24"/>
                <w:szCs w:val="24"/>
              </w:rPr>
            </w:pPr>
          </w:p>
        </w:tc>
      </w:tr>
    </w:tbl>
    <w:p w14:paraId="249A6A98" w14:textId="77777777" w:rsidR="008448A5" w:rsidRPr="008448A5" w:rsidRDefault="008448A5" w:rsidP="00D31673">
      <w:pPr>
        <w:spacing w:after="0" w:line="240" w:lineRule="auto"/>
        <w:jc w:val="center"/>
        <w:rPr>
          <w:rFonts w:ascii="Century Gothic" w:hAnsi="Century Gothic"/>
          <w:sz w:val="24"/>
          <w:szCs w:val="24"/>
        </w:rPr>
      </w:pPr>
    </w:p>
    <w:p w14:paraId="52F8156C" w14:textId="77777777" w:rsidR="001C65F6" w:rsidRDefault="001C65F6" w:rsidP="001C65F6">
      <w:pPr>
        <w:spacing w:after="0" w:line="240" w:lineRule="auto"/>
        <w:rPr>
          <w:rFonts w:ascii="Century Gothic" w:hAnsi="Century Gothic"/>
          <w:sz w:val="24"/>
        </w:rPr>
      </w:pPr>
    </w:p>
    <w:tbl>
      <w:tblPr>
        <w:tblStyle w:val="TableGrid"/>
        <w:tblW w:w="0" w:type="auto"/>
        <w:tblLook w:val="04A0" w:firstRow="1" w:lastRow="0" w:firstColumn="1" w:lastColumn="0" w:noHBand="0" w:noVBand="1"/>
      </w:tblPr>
      <w:tblGrid>
        <w:gridCol w:w="7015"/>
        <w:gridCol w:w="7015"/>
      </w:tblGrid>
      <w:tr w:rsidR="00464295" w:rsidRPr="008448A5" w14:paraId="39ABDE8D" w14:textId="77777777" w:rsidTr="00464295">
        <w:tc>
          <w:tcPr>
            <w:tcW w:w="140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5A9FA9" w14:textId="77777777" w:rsidR="00464295" w:rsidRPr="008448A5" w:rsidRDefault="00464295" w:rsidP="00D23F48">
            <w:pPr>
              <w:spacing w:before="120" w:after="120"/>
              <w:rPr>
                <w:rFonts w:ascii="Century Gothic" w:hAnsi="Century Gothic"/>
                <w:b/>
                <w:color w:val="FFFFFF" w:themeColor="background1"/>
                <w:sz w:val="28"/>
                <w:szCs w:val="24"/>
              </w:rPr>
            </w:pPr>
            <w:r>
              <w:rPr>
                <w:rFonts w:ascii="Century Gothic" w:hAnsi="Century Gothic"/>
                <w:b/>
                <w:color w:val="FFFFFF" w:themeColor="background1"/>
                <w:sz w:val="28"/>
                <w:szCs w:val="24"/>
              </w:rPr>
              <w:t>WEAKNESSES</w:t>
            </w:r>
          </w:p>
        </w:tc>
      </w:tr>
      <w:tr w:rsidR="00464295" w:rsidRPr="00464295" w14:paraId="4E0AD9C9" w14:textId="77777777" w:rsidTr="00D23F48">
        <w:tc>
          <w:tcPr>
            <w:tcW w:w="14030" w:type="dxa"/>
            <w:gridSpan w:val="2"/>
            <w:tcBorders>
              <w:top w:val="single" w:sz="4" w:space="0" w:color="auto"/>
              <w:left w:val="single" w:sz="4" w:space="0" w:color="auto"/>
              <w:bottom w:val="single" w:sz="4" w:space="0" w:color="auto"/>
              <w:right w:val="single" w:sz="4" w:space="0" w:color="auto"/>
            </w:tcBorders>
          </w:tcPr>
          <w:p w14:paraId="11859DFE" w14:textId="77777777" w:rsidR="00464295" w:rsidRPr="00464295" w:rsidRDefault="00464295" w:rsidP="00D23F48">
            <w:pPr>
              <w:spacing w:before="120" w:after="120"/>
              <w:rPr>
                <w:rFonts w:ascii="Century Gothic" w:hAnsi="Century Gothic"/>
                <w:b/>
                <w:color w:val="7F7F7F" w:themeColor="text1" w:themeTint="80"/>
                <w:sz w:val="24"/>
                <w:szCs w:val="24"/>
              </w:rPr>
            </w:pPr>
            <w:proofErr w:type="spellStart"/>
            <w:r>
              <w:rPr>
                <w:rFonts w:ascii="Century Gothic" w:hAnsi="Century Gothic"/>
                <w:b/>
                <w:color w:val="7F7F7F" w:themeColor="text1" w:themeTint="80"/>
                <w:sz w:val="24"/>
                <w:szCs w:val="24"/>
              </w:rPr>
              <w:t>W</w:t>
            </w:r>
            <w:r w:rsidRPr="00464295">
              <w:rPr>
                <w:rFonts w:ascii="Century Gothic" w:hAnsi="Century Gothic"/>
                <w:b/>
                <w:color w:val="7F7F7F" w:themeColor="text1" w:themeTint="80"/>
                <w:sz w:val="24"/>
                <w:szCs w:val="24"/>
              </w:rPr>
              <w:t>1</w:t>
            </w:r>
            <w:proofErr w:type="spellEnd"/>
            <w:r w:rsidRPr="00464295">
              <w:rPr>
                <w:rFonts w:ascii="Century Gothic" w:hAnsi="Century Gothic"/>
                <w:b/>
                <w:color w:val="7F7F7F" w:themeColor="text1" w:themeTint="80"/>
                <w:sz w:val="24"/>
                <w:szCs w:val="24"/>
              </w:rPr>
              <w:t xml:space="preserve"> – Where do you think you</w:t>
            </w:r>
            <w:r w:rsidR="00FF515B">
              <w:rPr>
                <w:rFonts w:ascii="Century Gothic" w:hAnsi="Century Gothic"/>
                <w:b/>
                <w:color w:val="7F7F7F" w:themeColor="text1" w:themeTint="80"/>
                <w:sz w:val="24"/>
                <w:szCs w:val="24"/>
              </w:rPr>
              <w:t>/your organization</w:t>
            </w:r>
            <w:r w:rsidRPr="00464295">
              <w:rPr>
                <w:rFonts w:ascii="Century Gothic" w:hAnsi="Century Gothic"/>
                <w:b/>
                <w:color w:val="7F7F7F" w:themeColor="text1" w:themeTint="80"/>
                <w:sz w:val="24"/>
                <w:szCs w:val="24"/>
              </w:rPr>
              <w:t xml:space="preserve"> </w:t>
            </w:r>
            <w:r w:rsidR="000D4DCD" w:rsidRPr="00464295">
              <w:rPr>
                <w:rFonts w:ascii="Century Gothic" w:hAnsi="Century Gothic"/>
                <w:b/>
                <w:color w:val="7F7F7F" w:themeColor="text1" w:themeTint="80"/>
                <w:sz w:val="24"/>
                <w:szCs w:val="24"/>
              </w:rPr>
              <w:t xml:space="preserve">WILL STRUGGLE </w:t>
            </w:r>
            <w:r w:rsidR="00C24794">
              <w:rPr>
                <w:rFonts w:ascii="Century Gothic" w:hAnsi="Century Gothic"/>
                <w:b/>
                <w:color w:val="7F7F7F" w:themeColor="text1" w:themeTint="80"/>
                <w:sz w:val="24"/>
                <w:szCs w:val="24"/>
              </w:rPr>
              <w:t xml:space="preserve">when evaluating </w:t>
            </w:r>
            <w:r w:rsidRPr="00464295">
              <w:rPr>
                <w:rFonts w:ascii="Century Gothic" w:hAnsi="Century Gothic"/>
                <w:b/>
                <w:color w:val="7F7F7F" w:themeColor="text1" w:themeTint="80"/>
                <w:sz w:val="24"/>
                <w:szCs w:val="24"/>
              </w:rPr>
              <w:t>classroom resource</w:t>
            </w:r>
            <w:r w:rsidR="00C24794">
              <w:rPr>
                <w:rFonts w:ascii="Century Gothic" w:hAnsi="Century Gothic"/>
                <w:b/>
                <w:color w:val="7F7F7F" w:themeColor="text1" w:themeTint="80"/>
                <w:sz w:val="24"/>
                <w:szCs w:val="24"/>
              </w:rPr>
              <w:t>s</w:t>
            </w:r>
            <w:r w:rsidRPr="00464295">
              <w:rPr>
                <w:rFonts w:ascii="Century Gothic" w:hAnsi="Century Gothic"/>
                <w:b/>
                <w:color w:val="7F7F7F" w:themeColor="text1" w:themeTint="80"/>
                <w:sz w:val="24"/>
                <w:szCs w:val="24"/>
              </w:rPr>
              <w:t>?</w:t>
            </w:r>
          </w:p>
        </w:tc>
      </w:tr>
      <w:tr w:rsidR="00464295" w:rsidRPr="008448A5" w14:paraId="3AA9C1C7" w14:textId="77777777" w:rsidTr="00D23F48">
        <w:tc>
          <w:tcPr>
            <w:tcW w:w="7015" w:type="dxa"/>
            <w:tcBorders>
              <w:top w:val="single" w:sz="4" w:space="0" w:color="auto"/>
              <w:left w:val="single" w:sz="4" w:space="0" w:color="auto"/>
              <w:bottom w:val="single" w:sz="4" w:space="0" w:color="auto"/>
              <w:right w:val="single" w:sz="4" w:space="0" w:color="auto"/>
            </w:tcBorders>
          </w:tcPr>
          <w:p w14:paraId="1151DCEC" w14:textId="77777777" w:rsidR="00464295" w:rsidRP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Individual Perspective</w:t>
            </w:r>
          </w:p>
          <w:p w14:paraId="0C95089A" w14:textId="77777777" w:rsidR="00464295" w:rsidRPr="00464295" w:rsidRDefault="00464295" w:rsidP="00D23F48">
            <w:pPr>
              <w:spacing w:before="120" w:after="120"/>
              <w:rPr>
                <w:rFonts w:ascii="Century Gothic" w:hAnsi="Century Gothic"/>
                <w:sz w:val="24"/>
                <w:szCs w:val="24"/>
              </w:rPr>
            </w:pPr>
          </w:p>
          <w:p w14:paraId="4C77BEA2" w14:textId="77777777" w:rsidR="00464295" w:rsidRPr="00464295" w:rsidRDefault="00464295" w:rsidP="00D23F48">
            <w:pPr>
              <w:spacing w:before="120" w:after="120"/>
              <w:rPr>
                <w:rFonts w:ascii="Century Gothic" w:hAnsi="Century Gothic"/>
                <w:sz w:val="24"/>
                <w:szCs w:val="24"/>
              </w:rPr>
            </w:pPr>
          </w:p>
        </w:tc>
        <w:tc>
          <w:tcPr>
            <w:tcW w:w="7015" w:type="dxa"/>
            <w:tcBorders>
              <w:top w:val="single" w:sz="4" w:space="0" w:color="auto"/>
              <w:left w:val="single" w:sz="4" w:space="0" w:color="auto"/>
              <w:bottom w:val="single" w:sz="4" w:space="0" w:color="auto"/>
              <w:right w:val="single" w:sz="4" w:space="0" w:color="auto"/>
            </w:tcBorders>
          </w:tcPr>
          <w:p w14:paraId="28D919A8" w14:textId="77777777" w:rsid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Organizational Perspective</w:t>
            </w:r>
          </w:p>
          <w:p w14:paraId="2BB9FC7A" w14:textId="77777777" w:rsidR="00464295" w:rsidRDefault="00464295" w:rsidP="00D23F48">
            <w:pPr>
              <w:spacing w:before="120" w:after="120"/>
              <w:rPr>
                <w:rFonts w:ascii="Century Gothic" w:hAnsi="Century Gothic"/>
                <w:sz w:val="24"/>
                <w:szCs w:val="24"/>
              </w:rPr>
            </w:pPr>
          </w:p>
          <w:p w14:paraId="1917A1E0" w14:textId="77777777" w:rsidR="00464295" w:rsidRPr="00464295" w:rsidRDefault="00464295" w:rsidP="00D23F48">
            <w:pPr>
              <w:spacing w:before="120" w:after="120"/>
              <w:rPr>
                <w:rFonts w:ascii="Century Gothic" w:hAnsi="Century Gothic"/>
                <w:sz w:val="24"/>
                <w:szCs w:val="24"/>
              </w:rPr>
            </w:pPr>
          </w:p>
        </w:tc>
      </w:tr>
      <w:tr w:rsidR="00464295" w:rsidRPr="00464295" w14:paraId="165204A8" w14:textId="77777777" w:rsidTr="00D23F48">
        <w:tc>
          <w:tcPr>
            <w:tcW w:w="14030" w:type="dxa"/>
            <w:gridSpan w:val="2"/>
            <w:tcBorders>
              <w:top w:val="single" w:sz="4" w:space="0" w:color="auto"/>
              <w:left w:val="single" w:sz="4" w:space="0" w:color="auto"/>
              <w:bottom w:val="single" w:sz="4" w:space="0" w:color="auto"/>
              <w:right w:val="single" w:sz="4" w:space="0" w:color="auto"/>
            </w:tcBorders>
          </w:tcPr>
          <w:p w14:paraId="1D7BBA00" w14:textId="77777777" w:rsidR="00C24794" w:rsidRDefault="00464295" w:rsidP="00C24794">
            <w:pPr>
              <w:spacing w:before="120"/>
              <w:ind w:left="518" w:hanging="518"/>
              <w:rPr>
                <w:rFonts w:ascii="Century Gothic" w:hAnsi="Century Gothic"/>
                <w:b/>
                <w:color w:val="7F7F7F" w:themeColor="text1" w:themeTint="80"/>
                <w:sz w:val="24"/>
                <w:szCs w:val="24"/>
              </w:rPr>
            </w:pPr>
            <w:proofErr w:type="spellStart"/>
            <w:r>
              <w:rPr>
                <w:rFonts w:ascii="Century Gothic" w:hAnsi="Century Gothic"/>
                <w:b/>
                <w:color w:val="7F7F7F" w:themeColor="text1" w:themeTint="80"/>
                <w:sz w:val="24"/>
                <w:szCs w:val="24"/>
              </w:rPr>
              <w:t>W</w:t>
            </w:r>
            <w:r w:rsidRPr="00464295">
              <w:rPr>
                <w:rFonts w:ascii="Century Gothic" w:hAnsi="Century Gothic"/>
                <w:b/>
                <w:color w:val="7F7F7F" w:themeColor="text1" w:themeTint="80"/>
                <w:sz w:val="24"/>
                <w:szCs w:val="24"/>
              </w:rPr>
              <w:t>2</w:t>
            </w:r>
            <w:proofErr w:type="spellEnd"/>
            <w:r w:rsidRPr="00464295">
              <w:rPr>
                <w:rFonts w:ascii="Century Gothic" w:hAnsi="Century Gothic"/>
                <w:b/>
                <w:color w:val="7F7F7F" w:themeColor="text1" w:themeTint="80"/>
                <w:sz w:val="24"/>
                <w:szCs w:val="24"/>
              </w:rPr>
              <w:t xml:space="preserve"> – What knowledge and skills are you</w:t>
            </w:r>
            <w:r w:rsidR="0095318C">
              <w:rPr>
                <w:rFonts w:ascii="Century Gothic" w:hAnsi="Century Gothic"/>
                <w:b/>
                <w:color w:val="7F7F7F" w:themeColor="text1" w:themeTint="80"/>
                <w:sz w:val="24"/>
                <w:szCs w:val="24"/>
              </w:rPr>
              <w:t>/your organization</w:t>
            </w:r>
            <w:r w:rsidRPr="00464295">
              <w:rPr>
                <w:rFonts w:ascii="Century Gothic" w:hAnsi="Century Gothic"/>
                <w:b/>
                <w:color w:val="7F7F7F" w:themeColor="text1" w:themeTint="80"/>
                <w:sz w:val="24"/>
                <w:szCs w:val="24"/>
              </w:rPr>
              <w:t xml:space="preserve"> </w:t>
            </w:r>
            <w:r w:rsidR="007B4C8E">
              <w:rPr>
                <w:rFonts w:ascii="Century Gothic" w:hAnsi="Century Gothic"/>
                <w:b/>
                <w:color w:val="7F7F7F" w:themeColor="text1" w:themeTint="80"/>
                <w:sz w:val="24"/>
                <w:szCs w:val="24"/>
              </w:rPr>
              <w:t>LACKING</w:t>
            </w:r>
            <w:r w:rsidR="007B4C8E" w:rsidRPr="00464295">
              <w:rPr>
                <w:rFonts w:ascii="Century Gothic" w:hAnsi="Century Gothic"/>
                <w:b/>
                <w:color w:val="7F7F7F" w:themeColor="text1" w:themeTint="80"/>
                <w:sz w:val="24"/>
                <w:szCs w:val="24"/>
              </w:rPr>
              <w:t xml:space="preserve"> </w:t>
            </w:r>
            <w:r w:rsidR="00C24794">
              <w:rPr>
                <w:rFonts w:ascii="Century Gothic" w:hAnsi="Century Gothic"/>
                <w:b/>
                <w:color w:val="7F7F7F" w:themeColor="text1" w:themeTint="80"/>
                <w:sz w:val="24"/>
                <w:szCs w:val="24"/>
              </w:rPr>
              <w:t xml:space="preserve">in terms of </w:t>
            </w:r>
            <w:r w:rsidR="009E1A69">
              <w:rPr>
                <w:rFonts w:ascii="Century Gothic" w:hAnsi="Century Gothic"/>
                <w:b/>
                <w:color w:val="7F7F7F" w:themeColor="text1" w:themeTint="80"/>
                <w:sz w:val="24"/>
                <w:szCs w:val="24"/>
              </w:rPr>
              <w:t>integrat</w:t>
            </w:r>
            <w:r w:rsidR="00C24794">
              <w:rPr>
                <w:rFonts w:ascii="Century Gothic" w:hAnsi="Century Gothic"/>
                <w:b/>
                <w:color w:val="7F7F7F" w:themeColor="text1" w:themeTint="80"/>
                <w:sz w:val="24"/>
                <w:szCs w:val="24"/>
              </w:rPr>
              <w:t>ing</w:t>
            </w:r>
            <w:r w:rsidR="009E1A69">
              <w:rPr>
                <w:rFonts w:ascii="Century Gothic" w:hAnsi="Century Gothic"/>
                <w:b/>
                <w:color w:val="7F7F7F" w:themeColor="text1" w:themeTint="80"/>
                <w:sz w:val="24"/>
                <w:szCs w:val="24"/>
              </w:rPr>
              <w:t xml:space="preserve"> </w:t>
            </w:r>
            <w:r w:rsidRPr="00464295">
              <w:rPr>
                <w:rFonts w:ascii="Century Gothic" w:hAnsi="Century Gothic"/>
                <w:b/>
                <w:color w:val="7F7F7F" w:themeColor="text1" w:themeTint="80"/>
                <w:sz w:val="24"/>
                <w:szCs w:val="24"/>
              </w:rPr>
              <w:t>standards</w:t>
            </w:r>
            <w:r w:rsidR="004A0484">
              <w:rPr>
                <w:rFonts w:ascii="Century Gothic" w:hAnsi="Century Gothic"/>
                <w:b/>
                <w:color w:val="7F7F7F" w:themeColor="text1" w:themeTint="80"/>
                <w:sz w:val="24"/>
                <w:szCs w:val="24"/>
              </w:rPr>
              <w:t xml:space="preserve"> </w:t>
            </w:r>
            <w:r w:rsidR="004A0484" w:rsidRPr="004A0484">
              <w:rPr>
                <w:rFonts w:ascii="Century Gothic" w:hAnsi="Century Gothic"/>
                <w:b/>
                <w:color w:val="7F7F7F" w:themeColor="text1" w:themeTint="80"/>
                <w:sz w:val="24"/>
                <w:szCs w:val="24"/>
              </w:rPr>
              <w:t xml:space="preserve">into classroom </w:t>
            </w:r>
          </w:p>
          <w:p w14:paraId="2E9B4926" w14:textId="77777777" w:rsidR="00464295" w:rsidRPr="00464295" w:rsidRDefault="00C24794" w:rsidP="00C24794">
            <w:pPr>
              <w:spacing w:after="120"/>
              <w:ind w:left="620" w:hanging="634"/>
              <w:rPr>
                <w:rFonts w:ascii="Century Gothic" w:hAnsi="Century Gothic"/>
                <w:b/>
                <w:color w:val="7F7F7F" w:themeColor="text1" w:themeTint="80"/>
                <w:sz w:val="24"/>
                <w:szCs w:val="24"/>
              </w:rPr>
            </w:pPr>
            <w:r>
              <w:rPr>
                <w:rFonts w:ascii="Century Gothic" w:hAnsi="Century Gothic"/>
                <w:b/>
                <w:color w:val="7F7F7F" w:themeColor="text1" w:themeTint="80"/>
                <w:sz w:val="24"/>
                <w:szCs w:val="24"/>
              </w:rPr>
              <w:tab/>
            </w:r>
            <w:r w:rsidRPr="00C24794">
              <w:rPr>
                <w:rFonts w:ascii="Century Gothic" w:hAnsi="Century Gothic"/>
                <w:b/>
                <w:color w:val="7F7F7F" w:themeColor="text1" w:themeTint="80"/>
                <w:sz w:val="24"/>
                <w:szCs w:val="24"/>
              </w:rPr>
              <w:t xml:space="preserve">instructional </w:t>
            </w:r>
            <w:r w:rsidR="004A0484" w:rsidRPr="004A0484">
              <w:rPr>
                <w:rFonts w:ascii="Century Gothic" w:hAnsi="Century Gothic"/>
                <w:b/>
                <w:color w:val="7F7F7F" w:themeColor="text1" w:themeTint="80"/>
                <w:sz w:val="24"/>
                <w:szCs w:val="24"/>
              </w:rPr>
              <w:t>practice</w:t>
            </w:r>
            <w:r>
              <w:rPr>
                <w:rFonts w:ascii="Century Gothic" w:hAnsi="Century Gothic"/>
                <w:b/>
                <w:color w:val="7F7F7F" w:themeColor="text1" w:themeTint="80"/>
                <w:sz w:val="24"/>
                <w:szCs w:val="24"/>
              </w:rPr>
              <w:t>s</w:t>
            </w:r>
            <w:r w:rsidR="004A0484" w:rsidRPr="004A0484">
              <w:rPr>
                <w:rFonts w:ascii="Century Gothic" w:hAnsi="Century Gothic"/>
                <w:b/>
                <w:color w:val="7F7F7F" w:themeColor="text1" w:themeTint="80"/>
                <w:sz w:val="24"/>
                <w:szCs w:val="24"/>
              </w:rPr>
              <w:t>?</w:t>
            </w:r>
          </w:p>
        </w:tc>
      </w:tr>
      <w:tr w:rsidR="00464295" w:rsidRPr="008448A5" w14:paraId="5782623E" w14:textId="77777777" w:rsidTr="00D23F48">
        <w:tc>
          <w:tcPr>
            <w:tcW w:w="7015" w:type="dxa"/>
            <w:tcBorders>
              <w:top w:val="single" w:sz="4" w:space="0" w:color="auto"/>
              <w:left w:val="single" w:sz="4" w:space="0" w:color="auto"/>
              <w:bottom w:val="single" w:sz="4" w:space="0" w:color="auto"/>
              <w:right w:val="single" w:sz="4" w:space="0" w:color="auto"/>
            </w:tcBorders>
          </w:tcPr>
          <w:p w14:paraId="6389704E" w14:textId="77777777" w:rsidR="00464295" w:rsidRP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Individual Perspective</w:t>
            </w:r>
          </w:p>
          <w:p w14:paraId="2AA640EC" w14:textId="77777777" w:rsidR="00464295" w:rsidRPr="00464295" w:rsidRDefault="00464295" w:rsidP="00D23F48">
            <w:pPr>
              <w:spacing w:before="120" w:after="120"/>
              <w:rPr>
                <w:rFonts w:ascii="Century Gothic" w:hAnsi="Century Gothic"/>
                <w:sz w:val="24"/>
                <w:szCs w:val="24"/>
              </w:rPr>
            </w:pPr>
          </w:p>
          <w:p w14:paraId="47155661" w14:textId="77777777" w:rsidR="00464295" w:rsidRPr="00464295" w:rsidRDefault="00464295" w:rsidP="00D23F48">
            <w:pPr>
              <w:spacing w:before="120" w:after="120"/>
              <w:rPr>
                <w:rFonts w:ascii="Century Gothic" w:hAnsi="Century Gothic"/>
                <w:sz w:val="24"/>
                <w:szCs w:val="24"/>
              </w:rPr>
            </w:pPr>
          </w:p>
        </w:tc>
        <w:tc>
          <w:tcPr>
            <w:tcW w:w="7015" w:type="dxa"/>
            <w:tcBorders>
              <w:top w:val="single" w:sz="4" w:space="0" w:color="auto"/>
              <w:left w:val="single" w:sz="4" w:space="0" w:color="auto"/>
              <w:bottom w:val="single" w:sz="4" w:space="0" w:color="auto"/>
              <w:right w:val="single" w:sz="4" w:space="0" w:color="auto"/>
            </w:tcBorders>
          </w:tcPr>
          <w:p w14:paraId="189FAD5E" w14:textId="77777777" w:rsid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Organizational Perspective</w:t>
            </w:r>
          </w:p>
          <w:p w14:paraId="40CAB8BA" w14:textId="77777777" w:rsidR="00464295" w:rsidRDefault="00464295" w:rsidP="00D23F48">
            <w:pPr>
              <w:spacing w:before="120" w:after="120"/>
              <w:rPr>
                <w:rFonts w:ascii="Century Gothic" w:hAnsi="Century Gothic"/>
                <w:sz w:val="24"/>
                <w:szCs w:val="24"/>
              </w:rPr>
            </w:pPr>
          </w:p>
          <w:p w14:paraId="3C1D9FA5" w14:textId="77777777" w:rsidR="00464295" w:rsidRPr="00464295" w:rsidRDefault="00464295" w:rsidP="00D23F48">
            <w:pPr>
              <w:spacing w:before="120" w:after="120"/>
              <w:rPr>
                <w:rFonts w:ascii="Century Gothic" w:hAnsi="Century Gothic"/>
                <w:sz w:val="24"/>
                <w:szCs w:val="24"/>
              </w:rPr>
            </w:pPr>
          </w:p>
        </w:tc>
      </w:tr>
    </w:tbl>
    <w:p w14:paraId="3FFFD48B" w14:textId="77777777" w:rsidR="00A75968" w:rsidRDefault="00A75968" w:rsidP="001C65F6">
      <w:pPr>
        <w:spacing w:after="0" w:line="240" w:lineRule="auto"/>
        <w:rPr>
          <w:rFonts w:ascii="Century Gothic" w:hAnsi="Century Gothic"/>
          <w:sz w:val="24"/>
        </w:rPr>
      </w:pPr>
    </w:p>
    <w:p w14:paraId="5489A12D" w14:textId="77777777" w:rsidR="00D02C67" w:rsidRDefault="00D02C67" w:rsidP="00D02C67">
      <w:pPr>
        <w:spacing w:after="0"/>
        <w:rPr>
          <w:rFonts w:ascii="Century Gothic" w:hAnsi="Century Gothic"/>
          <w:sz w:val="26"/>
          <w:szCs w:val="26"/>
        </w:rPr>
      </w:pPr>
    </w:p>
    <w:p w14:paraId="3EF91C88" w14:textId="77777777" w:rsidR="00D02C67" w:rsidRDefault="00D02C67" w:rsidP="00D02C67">
      <w:pPr>
        <w:spacing w:after="0"/>
        <w:rPr>
          <w:rFonts w:ascii="Century Gothic" w:hAnsi="Century Gothic"/>
          <w:sz w:val="26"/>
          <w:szCs w:val="26"/>
        </w:rPr>
      </w:pPr>
    </w:p>
    <w:p w14:paraId="75C8576F" w14:textId="77777777" w:rsidR="009E13A5" w:rsidRPr="00464295" w:rsidRDefault="009E13A5" w:rsidP="00D02C67">
      <w:pPr>
        <w:spacing w:after="0"/>
        <w:rPr>
          <w:rFonts w:ascii="Century Gothic" w:hAnsi="Century Gothic"/>
          <w:sz w:val="26"/>
          <w:szCs w:val="26"/>
        </w:rPr>
      </w:pPr>
    </w:p>
    <w:tbl>
      <w:tblPr>
        <w:tblStyle w:val="TableGrid"/>
        <w:tblW w:w="0" w:type="auto"/>
        <w:tblLook w:val="04A0" w:firstRow="1" w:lastRow="0" w:firstColumn="1" w:lastColumn="0" w:noHBand="0" w:noVBand="1"/>
      </w:tblPr>
      <w:tblGrid>
        <w:gridCol w:w="7015"/>
        <w:gridCol w:w="7015"/>
      </w:tblGrid>
      <w:tr w:rsidR="00464295" w:rsidRPr="008448A5" w14:paraId="235ED97C" w14:textId="77777777" w:rsidTr="00D23F48">
        <w:tc>
          <w:tcPr>
            <w:tcW w:w="14030"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1CF28D9" w14:textId="77777777" w:rsidR="00464295" w:rsidRPr="008448A5" w:rsidRDefault="00464295" w:rsidP="00D23F48">
            <w:pPr>
              <w:spacing w:before="120" w:after="120"/>
              <w:rPr>
                <w:rFonts w:ascii="Century Gothic" w:hAnsi="Century Gothic"/>
                <w:b/>
                <w:color w:val="FFFFFF" w:themeColor="background1"/>
                <w:sz w:val="28"/>
                <w:szCs w:val="24"/>
              </w:rPr>
            </w:pPr>
            <w:r>
              <w:rPr>
                <w:rFonts w:ascii="Century Gothic" w:hAnsi="Century Gothic"/>
                <w:b/>
                <w:color w:val="FFFFFF" w:themeColor="background1"/>
                <w:sz w:val="28"/>
                <w:szCs w:val="24"/>
              </w:rPr>
              <w:t>OPPORTUNITIES</w:t>
            </w:r>
          </w:p>
        </w:tc>
      </w:tr>
      <w:tr w:rsidR="00464295" w:rsidRPr="00464295" w14:paraId="518FD92A" w14:textId="77777777" w:rsidTr="00D23F48">
        <w:tc>
          <w:tcPr>
            <w:tcW w:w="14030" w:type="dxa"/>
            <w:gridSpan w:val="2"/>
            <w:tcBorders>
              <w:top w:val="single" w:sz="4" w:space="0" w:color="auto"/>
              <w:left w:val="single" w:sz="4" w:space="0" w:color="auto"/>
              <w:bottom w:val="single" w:sz="4" w:space="0" w:color="auto"/>
              <w:right w:val="single" w:sz="4" w:space="0" w:color="auto"/>
            </w:tcBorders>
          </w:tcPr>
          <w:p w14:paraId="08CA3CEC" w14:textId="77777777" w:rsidR="00464295" w:rsidRPr="00464295" w:rsidRDefault="00464295" w:rsidP="00D23F48">
            <w:pPr>
              <w:spacing w:before="120" w:after="120"/>
              <w:rPr>
                <w:rFonts w:ascii="Century Gothic" w:hAnsi="Century Gothic"/>
                <w:b/>
                <w:color w:val="31849B" w:themeColor="accent5" w:themeShade="BF"/>
                <w:sz w:val="24"/>
                <w:szCs w:val="24"/>
              </w:rPr>
            </w:pPr>
            <w:proofErr w:type="spellStart"/>
            <w:r>
              <w:rPr>
                <w:rFonts w:ascii="Century Gothic" w:hAnsi="Century Gothic"/>
                <w:b/>
                <w:color w:val="31849B" w:themeColor="accent5" w:themeShade="BF"/>
                <w:sz w:val="24"/>
                <w:szCs w:val="24"/>
              </w:rPr>
              <w:t>O</w:t>
            </w:r>
            <w:r w:rsidRPr="00464295">
              <w:rPr>
                <w:rFonts w:ascii="Century Gothic" w:hAnsi="Century Gothic"/>
                <w:b/>
                <w:color w:val="31849B" w:themeColor="accent5" w:themeShade="BF"/>
                <w:sz w:val="24"/>
                <w:szCs w:val="24"/>
              </w:rPr>
              <w:t>1</w:t>
            </w:r>
            <w:proofErr w:type="spellEnd"/>
            <w:r w:rsidRPr="00464295">
              <w:rPr>
                <w:rFonts w:ascii="Century Gothic" w:hAnsi="Century Gothic"/>
                <w:b/>
                <w:color w:val="31849B" w:themeColor="accent5" w:themeShade="BF"/>
                <w:sz w:val="24"/>
                <w:szCs w:val="24"/>
              </w:rPr>
              <w:t xml:space="preserve"> – What </w:t>
            </w:r>
            <w:r w:rsidR="00C24794" w:rsidRPr="00464295">
              <w:rPr>
                <w:rFonts w:ascii="Century Gothic" w:hAnsi="Century Gothic"/>
                <w:b/>
                <w:color w:val="31849B" w:themeColor="accent5" w:themeShade="BF"/>
                <w:sz w:val="24"/>
                <w:szCs w:val="24"/>
              </w:rPr>
              <w:t xml:space="preserve">FAVORABLE OUTCOMES </w:t>
            </w:r>
            <w:r w:rsidR="00C24794">
              <w:rPr>
                <w:rFonts w:ascii="Century Gothic" w:hAnsi="Century Gothic"/>
                <w:b/>
                <w:color w:val="31849B" w:themeColor="accent5" w:themeShade="BF"/>
                <w:sz w:val="24"/>
                <w:szCs w:val="24"/>
              </w:rPr>
              <w:t>will</w:t>
            </w:r>
            <w:r w:rsidR="009E1A69">
              <w:rPr>
                <w:rFonts w:ascii="Century Gothic" w:hAnsi="Century Gothic"/>
                <w:b/>
                <w:color w:val="31849B" w:themeColor="accent5" w:themeShade="BF"/>
                <w:sz w:val="24"/>
                <w:szCs w:val="24"/>
              </w:rPr>
              <w:t xml:space="preserve"> </w:t>
            </w:r>
            <w:r w:rsidR="00C24794">
              <w:rPr>
                <w:rFonts w:ascii="Century Gothic" w:hAnsi="Century Gothic"/>
                <w:b/>
                <w:color w:val="31849B" w:themeColor="accent5" w:themeShade="BF"/>
                <w:sz w:val="24"/>
                <w:szCs w:val="24"/>
              </w:rPr>
              <w:t xml:space="preserve">result from </w:t>
            </w:r>
            <w:r w:rsidR="009E1A69">
              <w:rPr>
                <w:rFonts w:ascii="Century Gothic" w:hAnsi="Century Gothic"/>
                <w:b/>
                <w:color w:val="31849B" w:themeColor="accent5" w:themeShade="BF"/>
                <w:sz w:val="24"/>
                <w:szCs w:val="24"/>
              </w:rPr>
              <w:t xml:space="preserve">you/your organization </w:t>
            </w:r>
            <w:r w:rsidRPr="00464295">
              <w:rPr>
                <w:rFonts w:ascii="Century Gothic" w:hAnsi="Century Gothic"/>
                <w:b/>
                <w:color w:val="31849B" w:themeColor="accent5" w:themeShade="BF"/>
                <w:sz w:val="24"/>
                <w:szCs w:val="24"/>
              </w:rPr>
              <w:t>evaluating classroom resources?</w:t>
            </w:r>
          </w:p>
        </w:tc>
      </w:tr>
      <w:tr w:rsidR="00464295" w:rsidRPr="008448A5" w14:paraId="50918D49" w14:textId="77777777" w:rsidTr="00D23F48">
        <w:tc>
          <w:tcPr>
            <w:tcW w:w="7015" w:type="dxa"/>
            <w:tcBorders>
              <w:top w:val="single" w:sz="4" w:space="0" w:color="auto"/>
              <w:left w:val="single" w:sz="4" w:space="0" w:color="auto"/>
              <w:bottom w:val="single" w:sz="4" w:space="0" w:color="auto"/>
              <w:right w:val="single" w:sz="4" w:space="0" w:color="auto"/>
            </w:tcBorders>
          </w:tcPr>
          <w:p w14:paraId="168AF947" w14:textId="77777777" w:rsidR="00464295" w:rsidRP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Individual Perspective</w:t>
            </w:r>
          </w:p>
          <w:p w14:paraId="6C89C42D" w14:textId="77777777" w:rsidR="00464295" w:rsidRPr="00464295" w:rsidRDefault="00464295" w:rsidP="00464295">
            <w:pPr>
              <w:spacing w:before="120" w:after="120"/>
              <w:rPr>
                <w:rFonts w:ascii="Century Gothic" w:hAnsi="Century Gothic"/>
                <w:sz w:val="24"/>
                <w:szCs w:val="24"/>
              </w:rPr>
            </w:pPr>
          </w:p>
          <w:p w14:paraId="7C37D2B4" w14:textId="77777777" w:rsidR="00464295" w:rsidRPr="00464295" w:rsidRDefault="00464295" w:rsidP="00464295">
            <w:pPr>
              <w:spacing w:before="120" w:after="120"/>
              <w:rPr>
                <w:rFonts w:ascii="Century Gothic" w:hAnsi="Century Gothic"/>
                <w:sz w:val="24"/>
                <w:szCs w:val="24"/>
              </w:rPr>
            </w:pPr>
          </w:p>
        </w:tc>
        <w:tc>
          <w:tcPr>
            <w:tcW w:w="7015" w:type="dxa"/>
            <w:tcBorders>
              <w:top w:val="single" w:sz="4" w:space="0" w:color="auto"/>
              <w:left w:val="single" w:sz="4" w:space="0" w:color="auto"/>
              <w:bottom w:val="single" w:sz="4" w:space="0" w:color="auto"/>
              <w:right w:val="single" w:sz="4" w:space="0" w:color="auto"/>
            </w:tcBorders>
          </w:tcPr>
          <w:p w14:paraId="049B3403" w14:textId="77777777" w:rsid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Organizational Perspective</w:t>
            </w:r>
          </w:p>
          <w:p w14:paraId="51270ADD" w14:textId="77777777" w:rsidR="00464295" w:rsidRDefault="00464295" w:rsidP="00464295">
            <w:pPr>
              <w:spacing w:before="120" w:after="120"/>
              <w:rPr>
                <w:rFonts w:ascii="Century Gothic" w:hAnsi="Century Gothic"/>
                <w:sz w:val="24"/>
                <w:szCs w:val="24"/>
              </w:rPr>
            </w:pPr>
          </w:p>
          <w:p w14:paraId="61D8ADD4" w14:textId="77777777" w:rsidR="00464295" w:rsidRPr="00464295" w:rsidRDefault="00464295" w:rsidP="00464295">
            <w:pPr>
              <w:spacing w:before="120" w:after="120"/>
              <w:rPr>
                <w:rFonts w:ascii="Century Gothic" w:hAnsi="Century Gothic"/>
                <w:sz w:val="24"/>
                <w:szCs w:val="24"/>
              </w:rPr>
            </w:pPr>
          </w:p>
        </w:tc>
      </w:tr>
      <w:tr w:rsidR="00464295" w:rsidRPr="00464295" w14:paraId="4B6A44F1" w14:textId="77777777" w:rsidTr="00D23F48">
        <w:tc>
          <w:tcPr>
            <w:tcW w:w="14030" w:type="dxa"/>
            <w:gridSpan w:val="2"/>
            <w:tcBorders>
              <w:top w:val="single" w:sz="4" w:space="0" w:color="auto"/>
              <w:left w:val="single" w:sz="4" w:space="0" w:color="auto"/>
              <w:bottom w:val="single" w:sz="4" w:space="0" w:color="auto"/>
              <w:right w:val="single" w:sz="4" w:space="0" w:color="auto"/>
            </w:tcBorders>
          </w:tcPr>
          <w:p w14:paraId="7AE5F93D" w14:textId="77777777" w:rsidR="00C24794" w:rsidRDefault="00464295" w:rsidP="00C24794">
            <w:pPr>
              <w:spacing w:before="120"/>
              <w:ind w:left="613" w:hanging="613"/>
              <w:rPr>
                <w:rFonts w:ascii="Century Gothic" w:hAnsi="Century Gothic"/>
                <w:b/>
                <w:color w:val="31849B" w:themeColor="accent5" w:themeShade="BF"/>
                <w:sz w:val="24"/>
                <w:szCs w:val="24"/>
              </w:rPr>
            </w:pPr>
            <w:proofErr w:type="spellStart"/>
            <w:r>
              <w:rPr>
                <w:rFonts w:ascii="Century Gothic" w:hAnsi="Century Gothic"/>
                <w:b/>
                <w:color w:val="31849B" w:themeColor="accent5" w:themeShade="BF"/>
                <w:sz w:val="24"/>
                <w:szCs w:val="24"/>
              </w:rPr>
              <w:t>O2</w:t>
            </w:r>
            <w:proofErr w:type="spellEnd"/>
            <w:r>
              <w:rPr>
                <w:rFonts w:ascii="Century Gothic" w:hAnsi="Century Gothic"/>
                <w:b/>
                <w:color w:val="31849B" w:themeColor="accent5" w:themeShade="BF"/>
                <w:sz w:val="24"/>
                <w:szCs w:val="24"/>
              </w:rPr>
              <w:t xml:space="preserve"> –</w:t>
            </w:r>
            <w:r w:rsidR="00D715D0">
              <w:rPr>
                <w:rFonts w:ascii="Century Gothic" w:hAnsi="Century Gothic"/>
                <w:b/>
                <w:color w:val="31849B" w:themeColor="accent5" w:themeShade="BF"/>
                <w:sz w:val="24"/>
                <w:szCs w:val="24"/>
              </w:rPr>
              <w:t xml:space="preserve"> </w:t>
            </w:r>
            <w:r w:rsidRPr="00464295">
              <w:rPr>
                <w:rFonts w:ascii="Century Gothic" w:hAnsi="Century Gothic"/>
                <w:b/>
                <w:color w:val="31849B" w:themeColor="accent5" w:themeShade="BF"/>
                <w:sz w:val="24"/>
                <w:szCs w:val="24"/>
              </w:rPr>
              <w:t xml:space="preserve">What </w:t>
            </w:r>
            <w:r w:rsidR="00C24794" w:rsidRPr="00464295">
              <w:rPr>
                <w:rFonts w:ascii="Century Gothic" w:hAnsi="Century Gothic"/>
                <w:b/>
                <w:color w:val="31849B" w:themeColor="accent5" w:themeShade="BF"/>
                <w:sz w:val="24"/>
                <w:szCs w:val="24"/>
              </w:rPr>
              <w:t xml:space="preserve">FAVORABLE OUTCOMES </w:t>
            </w:r>
            <w:r w:rsidR="00C24794">
              <w:rPr>
                <w:rFonts w:ascii="Century Gothic" w:hAnsi="Century Gothic"/>
                <w:b/>
                <w:color w:val="31849B" w:themeColor="accent5" w:themeShade="BF"/>
                <w:sz w:val="24"/>
                <w:szCs w:val="24"/>
              </w:rPr>
              <w:t xml:space="preserve">will result from </w:t>
            </w:r>
            <w:r w:rsidR="009E1A69">
              <w:rPr>
                <w:rFonts w:ascii="Century Gothic" w:hAnsi="Century Gothic"/>
                <w:b/>
                <w:color w:val="31849B" w:themeColor="accent5" w:themeShade="BF"/>
                <w:sz w:val="24"/>
                <w:szCs w:val="24"/>
              </w:rPr>
              <w:t xml:space="preserve">you/your organization </w:t>
            </w:r>
            <w:r w:rsidR="0095318C">
              <w:rPr>
                <w:rFonts w:ascii="Century Gothic" w:hAnsi="Century Gothic"/>
                <w:b/>
                <w:color w:val="31849B" w:themeColor="accent5" w:themeShade="BF"/>
                <w:sz w:val="24"/>
                <w:szCs w:val="24"/>
              </w:rPr>
              <w:t>integrat</w:t>
            </w:r>
            <w:r w:rsidR="009E1A69">
              <w:rPr>
                <w:rFonts w:ascii="Century Gothic" w:hAnsi="Century Gothic"/>
                <w:b/>
                <w:color w:val="31849B" w:themeColor="accent5" w:themeShade="BF"/>
                <w:sz w:val="24"/>
                <w:szCs w:val="24"/>
              </w:rPr>
              <w:t xml:space="preserve">ing </w:t>
            </w:r>
            <w:r w:rsidRPr="00464295">
              <w:rPr>
                <w:rFonts w:ascii="Century Gothic" w:hAnsi="Century Gothic"/>
                <w:b/>
                <w:color w:val="31849B" w:themeColor="accent5" w:themeShade="BF"/>
                <w:sz w:val="24"/>
                <w:szCs w:val="24"/>
              </w:rPr>
              <w:t>standards</w:t>
            </w:r>
            <w:r w:rsidR="00C24794">
              <w:rPr>
                <w:rFonts w:ascii="Century Gothic" w:hAnsi="Century Gothic"/>
                <w:b/>
                <w:color w:val="31849B" w:themeColor="accent5" w:themeShade="BF"/>
                <w:sz w:val="24"/>
                <w:szCs w:val="24"/>
              </w:rPr>
              <w:t xml:space="preserve"> into classroom </w:t>
            </w:r>
          </w:p>
          <w:p w14:paraId="6397A38D" w14:textId="77777777" w:rsidR="00464295" w:rsidRPr="00464295" w:rsidRDefault="00C24794" w:rsidP="00C24794">
            <w:pPr>
              <w:spacing w:after="120"/>
              <w:ind w:left="613" w:hanging="613"/>
              <w:rPr>
                <w:rFonts w:ascii="Century Gothic" w:hAnsi="Century Gothic"/>
                <w:b/>
                <w:color w:val="31849B" w:themeColor="accent5" w:themeShade="BF"/>
                <w:sz w:val="24"/>
                <w:szCs w:val="24"/>
              </w:rPr>
            </w:pPr>
            <w:r>
              <w:rPr>
                <w:rFonts w:ascii="Century Gothic" w:hAnsi="Century Gothic"/>
                <w:b/>
                <w:color w:val="31849B" w:themeColor="accent5" w:themeShade="BF"/>
                <w:sz w:val="24"/>
                <w:szCs w:val="24"/>
              </w:rPr>
              <w:tab/>
              <w:t>instructional practices</w:t>
            </w:r>
            <w:r w:rsidR="00464295" w:rsidRPr="00464295">
              <w:rPr>
                <w:rFonts w:ascii="Century Gothic" w:hAnsi="Century Gothic"/>
                <w:b/>
                <w:color w:val="31849B" w:themeColor="accent5" w:themeShade="BF"/>
                <w:sz w:val="24"/>
                <w:szCs w:val="24"/>
              </w:rPr>
              <w:t>?</w:t>
            </w:r>
          </w:p>
        </w:tc>
      </w:tr>
      <w:tr w:rsidR="00464295" w:rsidRPr="008448A5" w14:paraId="4A877157" w14:textId="77777777" w:rsidTr="00D23F48">
        <w:tc>
          <w:tcPr>
            <w:tcW w:w="7015" w:type="dxa"/>
            <w:tcBorders>
              <w:top w:val="single" w:sz="4" w:space="0" w:color="auto"/>
              <w:left w:val="single" w:sz="4" w:space="0" w:color="auto"/>
              <w:bottom w:val="single" w:sz="4" w:space="0" w:color="auto"/>
              <w:right w:val="single" w:sz="4" w:space="0" w:color="auto"/>
            </w:tcBorders>
          </w:tcPr>
          <w:p w14:paraId="46E3C0E5" w14:textId="77777777" w:rsidR="00464295" w:rsidRP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Individual Perspective</w:t>
            </w:r>
          </w:p>
          <w:p w14:paraId="2A6BE7E3" w14:textId="77777777" w:rsidR="00464295" w:rsidRPr="00464295" w:rsidRDefault="00464295" w:rsidP="00D23F48">
            <w:pPr>
              <w:spacing w:before="120" w:after="120"/>
              <w:rPr>
                <w:rFonts w:ascii="Century Gothic" w:hAnsi="Century Gothic"/>
                <w:sz w:val="24"/>
                <w:szCs w:val="24"/>
              </w:rPr>
            </w:pPr>
          </w:p>
          <w:p w14:paraId="08ABA903" w14:textId="77777777" w:rsidR="00464295" w:rsidRPr="00464295" w:rsidRDefault="00464295" w:rsidP="00D23F48">
            <w:pPr>
              <w:spacing w:before="120" w:after="120"/>
              <w:rPr>
                <w:rFonts w:ascii="Century Gothic" w:hAnsi="Century Gothic"/>
                <w:sz w:val="24"/>
                <w:szCs w:val="24"/>
              </w:rPr>
            </w:pPr>
          </w:p>
        </w:tc>
        <w:tc>
          <w:tcPr>
            <w:tcW w:w="7015" w:type="dxa"/>
            <w:tcBorders>
              <w:top w:val="single" w:sz="4" w:space="0" w:color="auto"/>
              <w:left w:val="single" w:sz="4" w:space="0" w:color="auto"/>
              <w:bottom w:val="single" w:sz="4" w:space="0" w:color="auto"/>
              <w:right w:val="single" w:sz="4" w:space="0" w:color="auto"/>
            </w:tcBorders>
          </w:tcPr>
          <w:p w14:paraId="3C7F9EBF" w14:textId="77777777" w:rsid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Organizational Perspective</w:t>
            </w:r>
          </w:p>
          <w:p w14:paraId="06F9EA3E" w14:textId="77777777" w:rsidR="00464295" w:rsidRDefault="00464295" w:rsidP="00D23F48">
            <w:pPr>
              <w:spacing w:before="120" w:after="120"/>
              <w:rPr>
                <w:rFonts w:ascii="Century Gothic" w:hAnsi="Century Gothic"/>
                <w:sz w:val="24"/>
                <w:szCs w:val="24"/>
              </w:rPr>
            </w:pPr>
          </w:p>
          <w:p w14:paraId="3C9C12BB" w14:textId="77777777" w:rsidR="00464295" w:rsidRPr="00464295" w:rsidRDefault="00464295" w:rsidP="00D23F48">
            <w:pPr>
              <w:spacing w:before="120" w:after="120"/>
              <w:rPr>
                <w:rFonts w:ascii="Century Gothic" w:hAnsi="Century Gothic"/>
                <w:sz w:val="24"/>
                <w:szCs w:val="24"/>
              </w:rPr>
            </w:pPr>
          </w:p>
        </w:tc>
      </w:tr>
    </w:tbl>
    <w:p w14:paraId="4913F58A" w14:textId="77777777" w:rsidR="00464295" w:rsidRDefault="00464295" w:rsidP="001C65F6">
      <w:pPr>
        <w:spacing w:after="0" w:line="240" w:lineRule="auto"/>
        <w:rPr>
          <w:rFonts w:ascii="Century Gothic" w:hAnsi="Century Gothic"/>
          <w:sz w:val="24"/>
        </w:rPr>
      </w:pPr>
    </w:p>
    <w:p w14:paraId="1DBF8E4B" w14:textId="77777777" w:rsidR="0085269F" w:rsidRPr="00D31673" w:rsidRDefault="0085269F" w:rsidP="001C65F6">
      <w:pPr>
        <w:spacing w:after="0" w:line="240" w:lineRule="auto"/>
        <w:rPr>
          <w:rFonts w:ascii="Century Gothic" w:hAnsi="Century Gothic"/>
          <w:sz w:val="24"/>
        </w:rPr>
      </w:pPr>
    </w:p>
    <w:tbl>
      <w:tblPr>
        <w:tblStyle w:val="TableGrid"/>
        <w:tblW w:w="0" w:type="auto"/>
        <w:tblLook w:val="04A0" w:firstRow="1" w:lastRow="0" w:firstColumn="1" w:lastColumn="0" w:noHBand="0" w:noVBand="1"/>
      </w:tblPr>
      <w:tblGrid>
        <w:gridCol w:w="7015"/>
        <w:gridCol w:w="7015"/>
      </w:tblGrid>
      <w:tr w:rsidR="00464295" w:rsidRPr="008448A5" w14:paraId="3DA54B9E" w14:textId="77777777" w:rsidTr="00D23F48">
        <w:tc>
          <w:tcPr>
            <w:tcW w:w="140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C2A0F2" w14:textId="77777777" w:rsidR="00464295" w:rsidRPr="008448A5" w:rsidRDefault="00464295" w:rsidP="00D23F48">
            <w:pPr>
              <w:spacing w:before="120" w:after="120"/>
              <w:rPr>
                <w:rFonts w:ascii="Century Gothic" w:hAnsi="Century Gothic"/>
                <w:b/>
                <w:color w:val="FFFFFF" w:themeColor="background1"/>
                <w:sz w:val="28"/>
                <w:szCs w:val="24"/>
              </w:rPr>
            </w:pPr>
            <w:r>
              <w:rPr>
                <w:rFonts w:ascii="Century Gothic" w:hAnsi="Century Gothic"/>
                <w:b/>
                <w:color w:val="FFFFFF" w:themeColor="background1"/>
                <w:sz w:val="28"/>
                <w:szCs w:val="24"/>
              </w:rPr>
              <w:t>THREATS</w:t>
            </w:r>
          </w:p>
        </w:tc>
      </w:tr>
      <w:tr w:rsidR="00464295" w:rsidRPr="00464295" w14:paraId="440B0C2F" w14:textId="77777777" w:rsidTr="00D23F48">
        <w:tc>
          <w:tcPr>
            <w:tcW w:w="14030" w:type="dxa"/>
            <w:gridSpan w:val="2"/>
            <w:tcBorders>
              <w:top w:val="single" w:sz="4" w:space="0" w:color="auto"/>
              <w:left w:val="single" w:sz="4" w:space="0" w:color="auto"/>
              <w:bottom w:val="single" w:sz="4" w:space="0" w:color="auto"/>
              <w:right w:val="single" w:sz="4" w:space="0" w:color="auto"/>
            </w:tcBorders>
          </w:tcPr>
          <w:p w14:paraId="0952AEDD" w14:textId="77777777" w:rsidR="00464295" w:rsidRPr="00464295" w:rsidRDefault="00464295" w:rsidP="00D23F48">
            <w:pPr>
              <w:spacing w:before="120" w:after="120"/>
              <w:rPr>
                <w:rFonts w:ascii="Century Gothic" w:hAnsi="Century Gothic"/>
                <w:b/>
                <w:color w:val="7F7F7F" w:themeColor="text1" w:themeTint="80"/>
                <w:sz w:val="24"/>
                <w:szCs w:val="24"/>
              </w:rPr>
            </w:pPr>
            <w:proofErr w:type="spellStart"/>
            <w:r>
              <w:rPr>
                <w:rFonts w:ascii="Century Gothic" w:hAnsi="Century Gothic"/>
                <w:b/>
                <w:color w:val="7F7F7F" w:themeColor="text1" w:themeTint="80"/>
                <w:sz w:val="24"/>
                <w:szCs w:val="24"/>
              </w:rPr>
              <w:t>T</w:t>
            </w:r>
            <w:r w:rsidRPr="00464295">
              <w:rPr>
                <w:rFonts w:ascii="Century Gothic" w:hAnsi="Century Gothic"/>
                <w:b/>
                <w:color w:val="7F7F7F" w:themeColor="text1" w:themeTint="80"/>
                <w:sz w:val="24"/>
                <w:szCs w:val="24"/>
              </w:rPr>
              <w:t>1</w:t>
            </w:r>
            <w:proofErr w:type="spellEnd"/>
            <w:r w:rsidRPr="00464295">
              <w:rPr>
                <w:rFonts w:ascii="Century Gothic" w:hAnsi="Century Gothic"/>
                <w:b/>
                <w:color w:val="7F7F7F" w:themeColor="text1" w:themeTint="80"/>
                <w:sz w:val="24"/>
                <w:szCs w:val="24"/>
              </w:rPr>
              <w:t xml:space="preserve"> – </w:t>
            </w:r>
            <w:r w:rsidR="00C2422D">
              <w:rPr>
                <w:rFonts w:ascii="Century Gothic" w:hAnsi="Century Gothic"/>
                <w:b/>
                <w:color w:val="7F7F7F" w:themeColor="text1" w:themeTint="80"/>
                <w:sz w:val="24"/>
                <w:szCs w:val="24"/>
              </w:rPr>
              <w:t xml:space="preserve">What WOULD HINDER </w:t>
            </w:r>
            <w:r w:rsidR="007B4C8E">
              <w:rPr>
                <w:rFonts w:ascii="Century Gothic" w:hAnsi="Century Gothic"/>
                <w:b/>
                <w:color w:val="7F7F7F" w:themeColor="text1" w:themeTint="80"/>
                <w:sz w:val="24"/>
                <w:szCs w:val="24"/>
              </w:rPr>
              <w:t xml:space="preserve">you/your organization </w:t>
            </w:r>
            <w:r w:rsidR="00C2422D">
              <w:rPr>
                <w:rFonts w:ascii="Century Gothic" w:hAnsi="Century Gothic"/>
                <w:b/>
                <w:color w:val="7F7F7F" w:themeColor="text1" w:themeTint="80"/>
                <w:sz w:val="24"/>
                <w:szCs w:val="24"/>
              </w:rPr>
              <w:t>from evaluating classroom resources</w:t>
            </w:r>
            <w:r w:rsidRPr="00464295">
              <w:rPr>
                <w:rFonts w:ascii="Century Gothic" w:hAnsi="Century Gothic"/>
                <w:b/>
                <w:color w:val="7F7F7F" w:themeColor="text1" w:themeTint="80"/>
                <w:sz w:val="24"/>
                <w:szCs w:val="24"/>
              </w:rPr>
              <w:t>?</w:t>
            </w:r>
          </w:p>
        </w:tc>
      </w:tr>
      <w:tr w:rsidR="00464295" w:rsidRPr="008448A5" w14:paraId="42A62825" w14:textId="77777777" w:rsidTr="00D23F48">
        <w:tc>
          <w:tcPr>
            <w:tcW w:w="7015" w:type="dxa"/>
            <w:tcBorders>
              <w:top w:val="single" w:sz="4" w:space="0" w:color="auto"/>
              <w:left w:val="single" w:sz="4" w:space="0" w:color="auto"/>
              <w:bottom w:val="single" w:sz="4" w:space="0" w:color="auto"/>
              <w:right w:val="single" w:sz="4" w:space="0" w:color="auto"/>
            </w:tcBorders>
          </w:tcPr>
          <w:p w14:paraId="76DF2DE1" w14:textId="77777777" w:rsidR="00464295" w:rsidRP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Individual Perspective</w:t>
            </w:r>
          </w:p>
          <w:p w14:paraId="6AF00387" w14:textId="77777777" w:rsidR="00464295" w:rsidRPr="00464295" w:rsidRDefault="00464295" w:rsidP="00D23F48">
            <w:pPr>
              <w:spacing w:before="120" w:after="120"/>
              <w:rPr>
                <w:rFonts w:ascii="Century Gothic" w:hAnsi="Century Gothic"/>
                <w:sz w:val="24"/>
                <w:szCs w:val="24"/>
              </w:rPr>
            </w:pPr>
          </w:p>
          <w:p w14:paraId="14C43660" w14:textId="77777777" w:rsidR="00464295" w:rsidRPr="00464295" w:rsidRDefault="00464295" w:rsidP="00D23F48">
            <w:pPr>
              <w:spacing w:before="120" w:after="120"/>
              <w:rPr>
                <w:rFonts w:ascii="Century Gothic" w:hAnsi="Century Gothic"/>
                <w:sz w:val="24"/>
                <w:szCs w:val="24"/>
              </w:rPr>
            </w:pPr>
          </w:p>
        </w:tc>
        <w:tc>
          <w:tcPr>
            <w:tcW w:w="7015" w:type="dxa"/>
            <w:tcBorders>
              <w:top w:val="single" w:sz="4" w:space="0" w:color="auto"/>
              <w:left w:val="single" w:sz="4" w:space="0" w:color="auto"/>
              <w:bottom w:val="single" w:sz="4" w:space="0" w:color="auto"/>
              <w:right w:val="single" w:sz="4" w:space="0" w:color="auto"/>
            </w:tcBorders>
          </w:tcPr>
          <w:p w14:paraId="4666BCBE" w14:textId="77777777" w:rsid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Organizational Perspective</w:t>
            </w:r>
          </w:p>
          <w:p w14:paraId="6E63A3E1" w14:textId="77777777" w:rsidR="00464295" w:rsidRDefault="00464295" w:rsidP="00D23F48">
            <w:pPr>
              <w:spacing w:before="120" w:after="120"/>
              <w:rPr>
                <w:rFonts w:ascii="Century Gothic" w:hAnsi="Century Gothic"/>
                <w:sz w:val="24"/>
                <w:szCs w:val="24"/>
              </w:rPr>
            </w:pPr>
          </w:p>
          <w:p w14:paraId="7F92ED4A" w14:textId="77777777" w:rsidR="00464295" w:rsidRPr="00464295" w:rsidRDefault="00464295" w:rsidP="00D23F48">
            <w:pPr>
              <w:spacing w:before="120" w:after="120"/>
              <w:rPr>
                <w:rFonts w:ascii="Century Gothic" w:hAnsi="Century Gothic"/>
                <w:sz w:val="24"/>
                <w:szCs w:val="24"/>
              </w:rPr>
            </w:pPr>
          </w:p>
        </w:tc>
      </w:tr>
      <w:tr w:rsidR="00464295" w:rsidRPr="00464295" w14:paraId="0115939D" w14:textId="77777777" w:rsidTr="00D23F48">
        <w:tc>
          <w:tcPr>
            <w:tcW w:w="14030" w:type="dxa"/>
            <w:gridSpan w:val="2"/>
            <w:tcBorders>
              <w:top w:val="single" w:sz="4" w:space="0" w:color="auto"/>
              <w:left w:val="single" w:sz="4" w:space="0" w:color="auto"/>
              <w:bottom w:val="single" w:sz="4" w:space="0" w:color="auto"/>
              <w:right w:val="single" w:sz="4" w:space="0" w:color="auto"/>
            </w:tcBorders>
          </w:tcPr>
          <w:p w14:paraId="7B5EDB72" w14:textId="77777777" w:rsidR="00464295" w:rsidRPr="00464295" w:rsidRDefault="00464295" w:rsidP="00D23F48">
            <w:pPr>
              <w:spacing w:before="120" w:after="120"/>
              <w:rPr>
                <w:rFonts w:ascii="Century Gothic" w:hAnsi="Century Gothic"/>
                <w:b/>
                <w:color w:val="7F7F7F" w:themeColor="text1" w:themeTint="80"/>
                <w:sz w:val="24"/>
                <w:szCs w:val="24"/>
              </w:rPr>
            </w:pPr>
            <w:proofErr w:type="spellStart"/>
            <w:r>
              <w:rPr>
                <w:rFonts w:ascii="Century Gothic" w:hAnsi="Century Gothic"/>
                <w:b/>
                <w:color w:val="7F7F7F" w:themeColor="text1" w:themeTint="80"/>
                <w:sz w:val="24"/>
                <w:szCs w:val="24"/>
              </w:rPr>
              <w:t>T</w:t>
            </w:r>
            <w:r w:rsidRPr="00464295">
              <w:rPr>
                <w:rFonts w:ascii="Century Gothic" w:hAnsi="Century Gothic"/>
                <w:b/>
                <w:color w:val="7F7F7F" w:themeColor="text1" w:themeTint="80"/>
                <w:sz w:val="24"/>
                <w:szCs w:val="24"/>
              </w:rPr>
              <w:t>2</w:t>
            </w:r>
            <w:proofErr w:type="spellEnd"/>
            <w:r w:rsidRPr="00464295">
              <w:rPr>
                <w:rFonts w:ascii="Century Gothic" w:hAnsi="Century Gothic"/>
                <w:b/>
                <w:color w:val="7F7F7F" w:themeColor="text1" w:themeTint="80"/>
                <w:sz w:val="24"/>
                <w:szCs w:val="24"/>
              </w:rPr>
              <w:t xml:space="preserve"> – </w:t>
            </w:r>
            <w:r w:rsidR="00C2422D">
              <w:rPr>
                <w:rFonts w:ascii="Century Gothic" w:hAnsi="Century Gothic"/>
                <w:b/>
                <w:color w:val="7F7F7F" w:themeColor="text1" w:themeTint="80"/>
                <w:sz w:val="24"/>
                <w:szCs w:val="24"/>
              </w:rPr>
              <w:t xml:space="preserve">What WOULD HINDER you/your organization from </w:t>
            </w:r>
            <w:r w:rsidR="007B4C8E">
              <w:rPr>
                <w:rFonts w:ascii="Century Gothic" w:hAnsi="Century Gothic"/>
                <w:b/>
                <w:color w:val="7F7F7F" w:themeColor="text1" w:themeTint="80"/>
                <w:sz w:val="24"/>
                <w:szCs w:val="24"/>
              </w:rPr>
              <w:t>integrat</w:t>
            </w:r>
            <w:r w:rsidR="00C2422D">
              <w:rPr>
                <w:rFonts w:ascii="Century Gothic" w:hAnsi="Century Gothic"/>
                <w:b/>
                <w:color w:val="7F7F7F" w:themeColor="text1" w:themeTint="80"/>
                <w:sz w:val="24"/>
                <w:szCs w:val="24"/>
              </w:rPr>
              <w:t>ing</w:t>
            </w:r>
            <w:r w:rsidR="007B4C8E">
              <w:rPr>
                <w:rFonts w:ascii="Century Gothic" w:hAnsi="Century Gothic"/>
                <w:b/>
                <w:color w:val="7F7F7F" w:themeColor="text1" w:themeTint="80"/>
                <w:sz w:val="24"/>
                <w:szCs w:val="24"/>
              </w:rPr>
              <w:t xml:space="preserve"> </w:t>
            </w:r>
            <w:r w:rsidR="00C2422D">
              <w:rPr>
                <w:rFonts w:ascii="Century Gothic" w:hAnsi="Century Gothic"/>
                <w:b/>
                <w:color w:val="7F7F7F" w:themeColor="text1" w:themeTint="80"/>
                <w:sz w:val="24"/>
                <w:szCs w:val="24"/>
              </w:rPr>
              <w:t>standards into classroom instructional practices</w:t>
            </w:r>
            <w:r w:rsidRPr="00464295">
              <w:rPr>
                <w:rFonts w:ascii="Century Gothic" w:hAnsi="Century Gothic"/>
                <w:b/>
                <w:color w:val="7F7F7F" w:themeColor="text1" w:themeTint="80"/>
                <w:sz w:val="24"/>
                <w:szCs w:val="24"/>
              </w:rPr>
              <w:t>?</w:t>
            </w:r>
          </w:p>
        </w:tc>
      </w:tr>
      <w:tr w:rsidR="00464295" w:rsidRPr="008448A5" w14:paraId="67B46610" w14:textId="77777777" w:rsidTr="00D23F48">
        <w:tc>
          <w:tcPr>
            <w:tcW w:w="7015" w:type="dxa"/>
            <w:tcBorders>
              <w:top w:val="single" w:sz="4" w:space="0" w:color="auto"/>
              <w:left w:val="single" w:sz="4" w:space="0" w:color="auto"/>
              <w:bottom w:val="single" w:sz="4" w:space="0" w:color="auto"/>
              <w:right w:val="single" w:sz="4" w:space="0" w:color="auto"/>
            </w:tcBorders>
          </w:tcPr>
          <w:p w14:paraId="33CC906E" w14:textId="77777777" w:rsidR="00464295" w:rsidRP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Individual Perspective</w:t>
            </w:r>
          </w:p>
          <w:p w14:paraId="49CD8DC0" w14:textId="77777777" w:rsidR="00464295" w:rsidRPr="00464295" w:rsidRDefault="00464295" w:rsidP="00D23F48">
            <w:pPr>
              <w:spacing w:before="120" w:after="120"/>
              <w:rPr>
                <w:rFonts w:ascii="Century Gothic" w:hAnsi="Century Gothic"/>
                <w:sz w:val="24"/>
                <w:szCs w:val="24"/>
              </w:rPr>
            </w:pPr>
          </w:p>
          <w:p w14:paraId="6DC3D028" w14:textId="77777777" w:rsidR="00464295" w:rsidRPr="00464295" w:rsidRDefault="00464295" w:rsidP="00D23F48">
            <w:pPr>
              <w:spacing w:before="120" w:after="120"/>
              <w:rPr>
                <w:rFonts w:ascii="Century Gothic" w:hAnsi="Century Gothic"/>
                <w:sz w:val="24"/>
                <w:szCs w:val="24"/>
              </w:rPr>
            </w:pPr>
          </w:p>
        </w:tc>
        <w:tc>
          <w:tcPr>
            <w:tcW w:w="7015" w:type="dxa"/>
            <w:tcBorders>
              <w:top w:val="single" w:sz="4" w:space="0" w:color="auto"/>
              <w:left w:val="single" w:sz="4" w:space="0" w:color="auto"/>
              <w:bottom w:val="single" w:sz="4" w:space="0" w:color="auto"/>
              <w:right w:val="single" w:sz="4" w:space="0" w:color="auto"/>
            </w:tcBorders>
          </w:tcPr>
          <w:p w14:paraId="0C15891E" w14:textId="77777777" w:rsidR="00464295" w:rsidRDefault="00464295" w:rsidP="00D23F48">
            <w:pPr>
              <w:spacing w:before="120" w:after="120"/>
              <w:jc w:val="center"/>
              <w:rPr>
                <w:rFonts w:ascii="Century Gothic" w:hAnsi="Century Gothic"/>
                <w:b/>
                <w:sz w:val="24"/>
                <w:szCs w:val="24"/>
                <w:u w:val="single"/>
              </w:rPr>
            </w:pPr>
            <w:r w:rsidRPr="00464295">
              <w:rPr>
                <w:rFonts w:ascii="Century Gothic" w:hAnsi="Century Gothic"/>
                <w:b/>
                <w:sz w:val="24"/>
                <w:szCs w:val="24"/>
                <w:u w:val="single"/>
              </w:rPr>
              <w:t>Organizational Perspective</w:t>
            </w:r>
          </w:p>
          <w:p w14:paraId="3139FDAB" w14:textId="77777777" w:rsidR="00464295" w:rsidRDefault="00464295" w:rsidP="00D23F48">
            <w:pPr>
              <w:spacing w:before="120" w:after="120"/>
              <w:rPr>
                <w:rFonts w:ascii="Century Gothic" w:hAnsi="Century Gothic"/>
                <w:sz w:val="24"/>
                <w:szCs w:val="24"/>
              </w:rPr>
            </w:pPr>
          </w:p>
          <w:p w14:paraId="18C564B0" w14:textId="77777777" w:rsidR="00464295" w:rsidRPr="00464295" w:rsidRDefault="00464295" w:rsidP="00D23F48">
            <w:pPr>
              <w:spacing w:before="120" w:after="120"/>
              <w:rPr>
                <w:rFonts w:ascii="Century Gothic" w:hAnsi="Century Gothic"/>
                <w:sz w:val="24"/>
                <w:szCs w:val="24"/>
              </w:rPr>
            </w:pPr>
          </w:p>
        </w:tc>
      </w:tr>
    </w:tbl>
    <w:p w14:paraId="0EBC6183" w14:textId="77777777" w:rsidR="00A75968" w:rsidRPr="00D31673" w:rsidRDefault="00A75968" w:rsidP="00A75968">
      <w:pPr>
        <w:spacing w:after="0" w:line="240" w:lineRule="auto"/>
        <w:rPr>
          <w:rFonts w:ascii="Century Gothic" w:hAnsi="Century Gothic"/>
          <w:sz w:val="24"/>
        </w:rPr>
      </w:pPr>
    </w:p>
    <w:sectPr w:rsidR="00A75968" w:rsidRPr="00D31673" w:rsidSect="00E733DC">
      <w:headerReference w:type="default" r:id="rId10"/>
      <w:pgSz w:w="15840" w:h="12240" w:orient="landscape"/>
      <w:pgMar w:top="630" w:right="990" w:bottom="450" w:left="81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553B" w14:textId="77777777" w:rsidR="00B2314F" w:rsidRDefault="00B2314F" w:rsidP="00CE597F">
      <w:pPr>
        <w:spacing w:after="0" w:line="240" w:lineRule="auto"/>
      </w:pPr>
      <w:r>
        <w:separator/>
      </w:r>
    </w:p>
  </w:endnote>
  <w:endnote w:type="continuationSeparator" w:id="0">
    <w:p w14:paraId="3AACF995" w14:textId="77777777" w:rsidR="00B2314F" w:rsidRDefault="00B2314F" w:rsidP="00CE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2591" w14:textId="77777777" w:rsidR="00B2314F" w:rsidRDefault="00B2314F" w:rsidP="00CE597F">
      <w:pPr>
        <w:spacing w:after="0" w:line="240" w:lineRule="auto"/>
      </w:pPr>
      <w:r>
        <w:separator/>
      </w:r>
    </w:p>
  </w:footnote>
  <w:footnote w:type="continuationSeparator" w:id="0">
    <w:p w14:paraId="03AB030E" w14:textId="77777777" w:rsidR="00B2314F" w:rsidRDefault="00B2314F" w:rsidP="00CE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9DC7" w14:textId="77777777" w:rsidR="00CE597F" w:rsidRDefault="00CE597F">
    <w:pPr>
      <w:pStyle w:val="Header"/>
    </w:pPr>
    <w:r>
      <w:rPr>
        <w:noProof/>
      </w:rPr>
      <mc:AlternateContent>
        <mc:Choice Requires="wps">
          <w:drawing>
            <wp:anchor distT="0" distB="0" distL="114300" distR="114300" simplePos="0" relativeHeight="251659264" behindDoc="0" locked="0" layoutInCell="1" allowOverlap="1" wp14:anchorId="772FFF83" wp14:editId="076A4758">
              <wp:simplePos x="0" y="0"/>
              <wp:positionH relativeFrom="margin">
                <wp:posOffset>-290830</wp:posOffset>
              </wp:positionH>
              <wp:positionV relativeFrom="paragraph">
                <wp:posOffset>-61122</wp:posOffset>
              </wp:positionV>
              <wp:extent cx="9590272" cy="7315200"/>
              <wp:effectExtent l="19050" t="19050" r="11430" b="19050"/>
              <wp:wrapNone/>
              <wp:docPr id="2" name="Rectangle 2"/>
              <wp:cNvGraphicFramePr/>
              <a:graphic xmlns:a="http://schemas.openxmlformats.org/drawingml/2006/main">
                <a:graphicData uri="http://schemas.microsoft.com/office/word/2010/wordprocessingShape">
                  <wps:wsp>
                    <wps:cNvSpPr/>
                    <wps:spPr>
                      <a:xfrm>
                        <a:off x="0" y="0"/>
                        <a:ext cx="9590272" cy="7315200"/>
                      </a:xfrm>
                      <a:prstGeom prst="rect">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E8A2" id="Rectangle 2" o:spid="_x0000_s1026" style="position:absolute;margin-left:-22.9pt;margin-top:-4.8pt;width:755.15pt;height:8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" filled="f" strokecolor="#31849b [2408]" strokeweight="2.2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88B"/>
    <w:multiLevelType w:val="hybridMultilevel"/>
    <w:tmpl w:val="35AA3DBC"/>
    <w:lvl w:ilvl="0" w:tplc="04090001">
      <w:start w:val="1"/>
      <w:numFmt w:val="bullet"/>
      <w:lvlText w:val=""/>
      <w:lvlJc w:val="left"/>
      <w:pPr>
        <w:ind w:left="900" w:hanging="5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C6E2C"/>
    <w:multiLevelType w:val="hybridMultilevel"/>
    <w:tmpl w:val="1326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96FC9"/>
    <w:multiLevelType w:val="hybridMultilevel"/>
    <w:tmpl w:val="9592996A"/>
    <w:lvl w:ilvl="0" w:tplc="954E58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8776A0"/>
    <w:multiLevelType w:val="hybridMultilevel"/>
    <w:tmpl w:val="23EA0910"/>
    <w:lvl w:ilvl="0" w:tplc="8B0261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74"/>
    <w:rsid w:val="000936E3"/>
    <w:rsid w:val="000B6920"/>
    <w:rsid w:val="000C2CDB"/>
    <w:rsid w:val="000C34E9"/>
    <w:rsid w:val="000D4DCD"/>
    <w:rsid w:val="00113574"/>
    <w:rsid w:val="0017318E"/>
    <w:rsid w:val="001B1DEF"/>
    <w:rsid w:val="001C28AD"/>
    <w:rsid w:val="001C65F6"/>
    <w:rsid w:val="00234E62"/>
    <w:rsid w:val="00243277"/>
    <w:rsid w:val="00271D87"/>
    <w:rsid w:val="002B0A30"/>
    <w:rsid w:val="002C2A79"/>
    <w:rsid w:val="00316690"/>
    <w:rsid w:val="00355D1A"/>
    <w:rsid w:val="003E1318"/>
    <w:rsid w:val="00457D20"/>
    <w:rsid w:val="00464295"/>
    <w:rsid w:val="004A0484"/>
    <w:rsid w:val="005119E5"/>
    <w:rsid w:val="00595DD1"/>
    <w:rsid w:val="005F003C"/>
    <w:rsid w:val="00650338"/>
    <w:rsid w:val="00771904"/>
    <w:rsid w:val="007B4C8E"/>
    <w:rsid w:val="007C1404"/>
    <w:rsid w:val="0081364F"/>
    <w:rsid w:val="008448A5"/>
    <w:rsid w:val="00851E6B"/>
    <w:rsid w:val="0085269F"/>
    <w:rsid w:val="00884C00"/>
    <w:rsid w:val="0095318C"/>
    <w:rsid w:val="009661F9"/>
    <w:rsid w:val="009813A2"/>
    <w:rsid w:val="009E13A5"/>
    <w:rsid w:val="009E1A69"/>
    <w:rsid w:val="00A75968"/>
    <w:rsid w:val="00AB060A"/>
    <w:rsid w:val="00AD59E5"/>
    <w:rsid w:val="00B17752"/>
    <w:rsid w:val="00B21682"/>
    <w:rsid w:val="00B2314F"/>
    <w:rsid w:val="00BF706A"/>
    <w:rsid w:val="00C2422D"/>
    <w:rsid w:val="00C24794"/>
    <w:rsid w:val="00C46096"/>
    <w:rsid w:val="00CE597F"/>
    <w:rsid w:val="00CF74FE"/>
    <w:rsid w:val="00D02C67"/>
    <w:rsid w:val="00D02E0C"/>
    <w:rsid w:val="00D31673"/>
    <w:rsid w:val="00D36663"/>
    <w:rsid w:val="00D55278"/>
    <w:rsid w:val="00D715D0"/>
    <w:rsid w:val="00E1135B"/>
    <w:rsid w:val="00E733DC"/>
    <w:rsid w:val="00EF18B5"/>
    <w:rsid w:val="00F65345"/>
    <w:rsid w:val="00F677D1"/>
    <w:rsid w:val="00F94F37"/>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05F6B"/>
  <w15:chartTrackingRefBased/>
  <w15:docId w15:val="{11CDF9E6-4040-446C-9381-B92231E7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74"/>
    <w:rPr>
      <w:rFonts w:ascii="Segoe UI" w:hAnsi="Segoe UI" w:cs="Segoe UI"/>
      <w:sz w:val="18"/>
      <w:szCs w:val="18"/>
    </w:rPr>
  </w:style>
  <w:style w:type="paragraph" w:styleId="Header">
    <w:name w:val="header"/>
    <w:basedOn w:val="Normal"/>
    <w:link w:val="HeaderChar"/>
    <w:uiPriority w:val="99"/>
    <w:unhideWhenUsed/>
    <w:rsid w:val="00CE5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7F"/>
  </w:style>
  <w:style w:type="paragraph" w:styleId="Footer">
    <w:name w:val="footer"/>
    <w:basedOn w:val="Normal"/>
    <w:link w:val="FooterChar"/>
    <w:uiPriority w:val="99"/>
    <w:unhideWhenUsed/>
    <w:rsid w:val="00CE5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7F"/>
  </w:style>
  <w:style w:type="table" w:styleId="TableGrid">
    <w:name w:val="Table Grid"/>
    <w:basedOn w:val="TableNormal"/>
    <w:uiPriority w:val="59"/>
    <w:rsid w:val="0084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7D1"/>
    <w:pPr>
      <w:ind w:left="720"/>
      <w:contextualSpacing/>
    </w:pPr>
  </w:style>
  <w:style w:type="character" w:styleId="Hyperlink">
    <w:name w:val="Hyperlink"/>
    <w:basedOn w:val="DefaultParagraphFont"/>
    <w:uiPriority w:val="99"/>
    <w:unhideWhenUsed/>
    <w:rsid w:val="005F003C"/>
    <w:rPr>
      <w:color w:val="0000FF" w:themeColor="hyperlink"/>
      <w:u w:val="single"/>
    </w:rPr>
  </w:style>
  <w:style w:type="character" w:styleId="UnresolvedMention">
    <w:name w:val="Unresolved Mention"/>
    <w:basedOn w:val="DefaultParagraphFont"/>
    <w:uiPriority w:val="99"/>
    <w:semiHidden/>
    <w:unhideWhenUsed/>
    <w:rsid w:val="005F00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arpton@tcsg.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mcdaniel@tc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Sharpton, Kevin</dc:creator>
  <cp:keywords/>
  <dc:description/>
  <cp:lastModifiedBy>Sharpton, Kevin</cp:lastModifiedBy>
  <cp:revision>6</cp:revision>
  <cp:lastPrinted>2017-12-04T19:14:00Z</cp:lastPrinted>
  <dcterms:created xsi:type="dcterms:W3CDTF">2018-12-11T19:46:00Z</dcterms:created>
  <dcterms:modified xsi:type="dcterms:W3CDTF">2019-01-28T17:03:00Z</dcterms:modified>
</cp:coreProperties>
</file>